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A95B4" w14:textId="5585F9D2" w:rsidR="00E73D2F" w:rsidRPr="00E54B13" w:rsidRDefault="00BE12F6" w:rsidP="00BE12F6">
      <w:pPr>
        <w:pStyle w:val="berschrift4"/>
        <w:numPr>
          <w:ilvl w:val="0"/>
          <w:numId w:val="0"/>
        </w:numPr>
        <w:rPr>
          <w:sz w:val="32"/>
          <w:szCs w:val="32"/>
          <w:u w:val="single"/>
        </w:rPr>
      </w:pPr>
      <w:r>
        <w:rPr>
          <w:noProof/>
        </w:rPr>
        <mc:AlternateContent>
          <mc:Choice Requires="wps">
            <w:drawing>
              <wp:anchor distT="0" distB="0" distL="114300" distR="114300" simplePos="0" relativeHeight="251649536" behindDoc="0" locked="0" layoutInCell="1" allowOverlap="1" wp14:anchorId="6CEC8096" wp14:editId="2E30F9F0">
                <wp:simplePos x="0" y="0"/>
                <wp:positionH relativeFrom="margin">
                  <wp:align>center</wp:align>
                </wp:positionH>
                <wp:positionV relativeFrom="paragraph">
                  <wp:posOffset>-13615</wp:posOffset>
                </wp:positionV>
                <wp:extent cx="6362700" cy="18288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6362700" cy="1828800"/>
                        </a:xfrm>
                        <a:prstGeom prst="rect">
                          <a:avLst/>
                        </a:prstGeom>
                        <a:solidFill>
                          <a:srgbClr val="FFC000"/>
                        </a:solidFill>
                        <a:ln>
                          <a:noFill/>
                        </a:ln>
                        <a:effectLst/>
                      </wps:spPr>
                      <wps:txbx>
                        <w:txbxContent>
                          <w:p w14:paraId="762F17B6" w14:textId="7AE8D6DD" w:rsidR="00C13927" w:rsidRPr="0012781C" w:rsidRDefault="00C13927" w:rsidP="00D2622D">
                            <w:pPr>
                              <w:pStyle w:val="berschrift4"/>
                              <w:numPr>
                                <w:ilvl w:val="0"/>
                                <w:numId w:val="0"/>
                              </w:numPr>
                              <w:jc w:val="center"/>
                            </w:pPr>
                            <w:r w:rsidRPr="005F2967">
                              <w:rPr>
                                <w:i w:val="0"/>
                                <w:sz w:val="56"/>
                                <w:szCs w:val="56"/>
                                <w:u w:val="single"/>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Infoblatt</w:t>
                            </w:r>
                            <w:r w:rsidR="00D2622D">
                              <w:rPr>
                                <w:i w:val="0"/>
                                <w:sz w:val="56"/>
                                <w:szCs w:val="56"/>
                                <w:u w:val="single"/>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3098B">
                              <w:rPr>
                                <w:i w:val="0"/>
                                <w:sz w:val="56"/>
                                <w:szCs w:val="56"/>
                                <w:u w:val="single"/>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Juli August September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CEC8096" id="_x0000_t202" coordsize="21600,21600" o:spt="202" path="m,l,21600r21600,l21600,xe">
                <v:stroke joinstyle="miter"/>
                <v:path gradientshapeok="t" o:connecttype="rect"/>
              </v:shapetype>
              <v:shape id="Textfeld 11" o:spid="_x0000_s1026" type="#_x0000_t202" style="position:absolute;margin-left:0;margin-top:-1.05pt;width:501pt;height:2in;z-index:2516495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" fillcolor="#ffc000" stroked="f">
                <v:textbox style="mso-fit-shape-to-text:t">
                  <w:txbxContent>
                    <w:p w14:paraId="762F17B6" w14:textId="7AE8D6DD" w:rsidR="00C13927" w:rsidRPr="0012781C" w:rsidRDefault="00C13927" w:rsidP="00D2622D">
                      <w:pPr>
                        <w:pStyle w:val="berschrift4"/>
                        <w:numPr>
                          <w:ilvl w:val="0"/>
                          <w:numId w:val="0"/>
                        </w:numPr>
                        <w:jc w:val="center"/>
                      </w:pPr>
                      <w:r w:rsidRPr="005F2967">
                        <w:rPr>
                          <w:i w:val="0"/>
                          <w:sz w:val="56"/>
                          <w:szCs w:val="56"/>
                          <w:u w:val="single"/>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Infoblatt</w:t>
                      </w:r>
                      <w:r w:rsidR="00D2622D">
                        <w:rPr>
                          <w:i w:val="0"/>
                          <w:sz w:val="56"/>
                          <w:szCs w:val="56"/>
                          <w:u w:val="single"/>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3098B">
                        <w:rPr>
                          <w:i w:val="0"/>
                          <w:sz w:val="56"/>
                          <w:szCs w:val="56"/>
                          <w:u w:val="single"/>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Juli August September</w:t>
                      </w:r>
                    </w:p>
                  </w:txbxContent>
                </v:textbox>
                <w10:wrap anchorx="margin"/>
              </v:shape>
            </w:pict>
          </mc:Fallback>
        </mc:AlternateContent>
      </w:r>
    </w:p>
    <w:p w14:paraId="3AEFB03F" w14:textId="4DB700A9" w:rsidR="00872116" w:rsidRDefault="00872116" w:rsidP="00357DC6"/>
    <w:p w14:paraId="00A13568" w14:textId="77777777" w:rsidR="00357DC6" w:rsidRPr="00357DC6" w:rsidRDefault="00357DC6" w:rsidP="00357DC6">
      <w:pPr>
        <w:rPr>
          <w:sz w:val="20"/>
        </w:rPr>
      </w:pPr>
    </w:p>
    <w:tbl>
      <w:tblPr>
        <w:tblStyle w:val="HelleSchattierung-Akzent1"/>
        <w:tblW w:w="10490" w:type="dxa"/>
        <w:tblLook w:val="04A0" w:firstRow="1" w:lastRow="0" w:firstColumn="1" w:lastColumn="0" w:noHBand="0" w:noVBand="1"/>
      </w:tblPr>
      <w:tblGrid>
        <w:gridCol w:w="3828"/>
        <w:gridCol w:w="6662"/>
      </w:tblGrid>
      <w:tr w:rsidR="00495419" w14:paraId="422A83ED" w14:textId="77777777" w:rsidTr="00663FB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828" w:type="dxa"/>
          </w:tcPr>
          <w:p w14:paraId="385EA71F" w14:textId="02162818" w:rsidR="00652C84" w:rsidRPr="00DD643A" w:rsidRDefault="00652C84" w:rsidP="00652C84">
            <w:pPr>
              <w:rPr>
                <w:sz w:val="24"/>
                <w:szCs w:val="24"/>
              </w:rPr>
            </w:pPr>
            <w:r w:rsidRPr="00DD643A">
              <w:rPr>
                <w:sz w:val="24"/>
                <w:szCs w:val="24"/>
              </w:rPr>
              <w:t>Datum</w:t>
            </w:r>
          </w:p>
        </w:tc>
        <w:tc>
          <w:tcPr>
            <w:tcW w:w="6662" w:type="dxa"/>
          </w:tcPr>
          <w:p w14:paraId="223E114D" w14:textId="77777777" w:rsidR="00DD643A" w:rsidRPr="00DD643A" w:rsidRDefault="00652C84" w:rsidP="00652C84">
            <w:pPr>
              <w:cnfStyle w:val="100000000000" w:firstRow="1" w:lastRow="0" w:firstColumn="0" w:lastColumn="0" w:oddVBand="0" w:evenVBand="0" w:oddHBand="0" w:evenHBand="0" w:firstRowFirstColumn="0" w:firstRowLastColumn="0" w:lastRowFirstColumn="0" w:lastRowLastColumn="0"/>
              <w:rPr>
                <w:sz w:val="24"/>
                <w:szCs w:val="24"/>
              </w:rPr>
            </w:pPr>
            <w:r w:rsidRPr="00DD643A">
              <w:rPr>
                <w:sz w:val="24"/>
                <w:szCs w:val="24"/>
              </w:rPr>
              <w:t>Veranstaltung/Aktion</w:t>
            </w:r>
          </w:p>
        </w:tc>
      </w:tr>
      <w:tr w:rsidR="00226FE1" w14:paraId="4E8D23B1" w14:textId="77777777" w:rsidTr="00663FBA">
        <w:trPr>
          <w:cnfStyle w:val="000000100000" w:firstRow="0" w:lastRow="0" w:firstColumn="0" w:lastColumn="0" w:oddVBand="0" w:evenVBand="0" w:oddHBand="1" w:evenHBand="0" w:firstRowFirstColumn="0" w:firstRowLastColumn="0" w:lastRowFirstColumn="0" w:lastRowLastColumn="0"/>
          <w:trHeight w:val="1715"/>
        </w:trPr>
        <w:tc>
          <w:tcPr>
            <w:cnfStyle w:val="001000000000" w:firstRow="0" w:lastRow="0" w:firstColumn="1" w:lastColumn="0" w:oddVBand="0" w:evenVBand="0" w:oddHBand="0" w:evenHBand="0" w:firstRowFirstColumn="0" w:firstRowLastColumn="0" w:lastRowFirstColumn="0" w:lastRowLastColumn="0"/>
            <w:tcW w:w="3828" w:type="dxa"/>
          </w:tcPr>
          <w:p w14:paraId="1247B98C" w14:textId="7042A29F" w:rsidR="00226FE1" w:rsidRPr="00EC7B80" w:rsidRDefault="002E6E7B" w:rsidP="00226FE1">
            <w:pPr>
              <w:rPr>
                <w:b w:val="0"/>
                <w:bCs w:val="0"/>
                <w:color w:val="auto"/>
                <w:sz w:val="24"/>
                <w:szCs w:val="24"/>
              </w:rPr>
            </w:pPr>
            <w:r w:rsidRPr="002E6E7B">
              <w:rPr>
                <w:noProof/>
              </w:rPr>
              <w:drawing>
                <wp:anchor distT="0" distB="0" distL="114300" distR="114300" simplePos="0" relativeHeight="252007424" behindDoc="1" locked="0" layoutInCell="1" allowOverlap="1" wp14:anchorId="57301CDA" wp14:editId="35205875">
                  <wp:simplePos x="0" y="0"/>
                  <wp:positionH relativeFrom="column">
                    <wp:posOffset>1007110</wp:posOffset>
                  </wp:positionH>
                  <wp:positionV relativeFrom="paragraph">
                    <wp:posOffset>62230</wp:posOffset>
                  </wp:positionV>
                  <wp:extent cx="1000125" cy="942975"/>
                  <wp:effectExtent l="0" t="0" r="9525" b="9525"/>
                  <wp:wrapTight wrapText="bothSides">
                    <wp:wrapPolygon edited="0">
                      <wp:start x="0" y="0"/>
                      <wp:lineTo x="0" y="21382"/>
                      <wp:lineTo x="21394" y="21382"/>
                      <wp:lineTo x="21394" y="0"/>
                      <wp:lineTo x="0" y="0"/>
                    </wp:wrapPolygon>
                  </wp:wrapTight>
                  <wp:docPr id="12" name="Grafik 12"/>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942975"/>
                          </a:xfrm>
                          <a:prstGeom prst="rect">
                            <a:avLst/>
                          </a:prstGeom>
                        </pic:spPr>
                      </pic:pic>
                    </a:graphicData>
                  </a:graphic>
                  <wp14:sizeRelH relativeFrom="margin">
                    <wp14:pctWidth>0</wp14:pctWidth>
                  </wp14:sizeRelH>
                  <wp14:sizeRelV relativeFrom="margin">
                    <wp14:pctHeight>0</wp14:pctHeight>
                  </wp14:sizeRelV>
                </wp:anchor>
              </w:drawing>
            </w:r>
            <w:r w:rsidR="00663FBA">
              <w:rPr>
                <w:color w:val="auto"/>
                <w:sz w:val="24"/>
                <w:szCs w:val="24"/>
              </w:rPr>
              <w:t>2.</w:t>
            </w:r>
            <w:r w:rsidR="00BF4B92">
              <w:rPr>
                <w:color w:val="auto"/>
                <w:sz w:val="24"/>
                <w:szCs w:val="24"/>
              </w:rPr>
              <w:t xml:space="preserve"> </w:t>
            </w:r>
            <w:r w:rsidR="00EC7B80">
              <w:rPr>
                <w:color w:val="auto"/>
                <w:sz w:val="24"/>
                <w:szCs w:val="24"/>
              </w:rPr>
              <w:t>August</w:t>
            </w:r>
            <w:r w:rsidR="00C15C91">
              <w:rPr>
                <w:color w:val="auto"/>
                <w:sz w:val="24"/>
                <w:szCs w:val="24"/>
              </w:rPr>
              <w:br/>
            </w:r>
            <w:r w:rsidR="00EC7B80">
              <w:rPr>
                <w:color w:val="auto"/>
                <w:sz w:val="24"/>
                <w:szCs w:val="24"/>
              </w:rPr>
              <w:br/>
            </w:r>
            <w:proofErr w:type="spellStart"/>
            <w:r w:rsidR="00EC7B80">
              <w:rPr>
                <w:b w:val="0"/>
                <w:bCs w:val="0"/>
                <w:color w:val="auto"/>
                <w:sz w:val="24"/>
                <w:szCs w:val="24"/>
              </w:rPr>
              <w:t>Radlwallfahrt</w:t>
            </w:r>
            <w:proofErr w:type="spellEnd"/>
            <w:r w:rsidR="00EC7B80">
              <w:rPr>
                <w:b w:val="0"/>
                <w:bCs w:val="0"/>
                <w:color w:val="auto"/>
                <w:sz w:val="24"/>
                <w:szCs w:val="24"/>
              </w:rPr>
              <w:br/>
              <w:t>nach Altötting</w:t>
            </w:r>
          </w:p>
        </w:tc>
        <w:tc>
          <w:tcPr>
            <w:tcW w:w="6662" w:type="dxa"/>
          </w:tcPr>
          <w:p w14:paraId="64A5FAA3" w14:textId="236B5BC1" w:rsidR="00226FE1" w:rsidRPr="00EC7B80" w:rsidRDefault="00302E0E" w:rsidP="00302E0E">
            <w:pPr>
              <w:cnfStyle w:val="000000100000" w:firstRow="0" w:lastRow="0" w:firstColumn="0" w:lastColumn="0" w:oddVBand="0" w:evenVBand="0" w:oddHBand="1" w:evenHBand="0" w:firstRowFirstColumn="0" w:firstRowLastColumn="0" w:lastRowFirstColumn="0" w:lastRowLastColumn="0"/>
              <w:rPr>
                <w:color w:val="auto"/>
                <w:sz w:val="24"/>
                <w:szCs w:val="24"/>
              </w:rPr>
            </w:pPr>
            <w:r w:rsidRPr="00302E0E">
              <w:rPr>
                <w:color w:val="auto"/>
                <w:sz w:val="24"/>
                <w:szCs w:val="24"/>
              </w:rPr>
              <w:t xml:space="preserve">Wie jedes Jahr gibt es auch heuer wieder eine Radwallfahrt nach Altötting. Wir fahren auf der bekannten Strecke. Unterwegs gibt es dann wieder eine Brotzeit. Abfahrt ist um 6:30 Uhr am </w:t>
            </w:r>
            <w:proofErr w:type="spellStart"/>
            <w:r w:rsidRPr="00302E0E">
              <w:rPr>
                <w:color w:val="auto"/>
                <w:sz w:val="24"/>
                <w:szCs w:val="24"/>
              </w:rPr>
              <w:t>Gsellnhaus</w:t>
            </w:r>
            <w:proofErr w:type="spellEnd"/>
            <w:r w:rsidRPr="00302E0E">
              <w:rPr>
                <w:color w:val="auto"/>
                <w:sz w:val="24"/>
                <w:szCs w:val="24"/>
              </w:rPr>
              <w:t>. Ankunft in Altötting wird ca.10:30 Uhr sein. Dort wollen wir dann am Gottesdienst teilnehmen, bevor wir uns beim gemeinsamen Mittagessen stärken. Die Heimfahrt organisiert sich jeder Teilnehmer selbst.</w:t>
            </w:r>
          </w:p>
        </w:tc>
      </w:tr>
      <w:tr w:rsidR="00302E0E" w14:paraId="721CF11B" w14:textId="77777777" w:rsidTr="00663FBA">
        <w:trPr>
          <w:trHeight w:val="1715"/>
        </w:trPr>
        <w:tc>
          <w:tcPr>
            <w:cnfStyle w:val="001000000000" w:firstRow="0" w:lastRow="0" w:firstColumn="1" w:lastColumn="0" w:oddVBand="0" w:evenVBand="0" w:oddHBand="0" w:evenHBand="0" w:firstRowFirstColumn="0" w:firstRowLastColumn="0" w:lastRowFirstColumn="0" w:lastRowLastColumn="0"/>
            <w:tcW w:w="3828" w:type="dxa"/>
          </w:tcPr>
          <w:p w14:paraId="05EF4352" w14:textId="47659E87" w:rsidR="00302E0E" w:rsidRPr="00513951" w:rsidRDefault="00193209" w:rsidP="00226FE1">
            <w:pPr>
              <w:rPr>
                <w:b w:val="0"/>
                <w:bCs w:val="0"/>
                <w:noProof/>
                <w:color w:val="auto"/>
                <w:sz w:val="24"/>
                <w:szCs w:val="24"/>
              </w:rPr>
            </w:pPr>
            <w:r>
              <w:rPr>
                <w:rFonts w:ascii="Arial" w:hAnsi="Arial" w:cs="Arial"/>
                <w:noProof/>
                <w:color w:val="0A88D3"/>
              </w:rPr>
              <w:drawing>
                <wp:anchor distT="0" distB="0" distL="114300" distR="114300" simplePos="0" relativeHeight="252014592" behindDoc="1" locked="0" layoutInCell="1" allowOverlap="1" wp14:anchorId="4DA75D3A" wp14:editId="33C90CA6">
                  <wp:simplePos x="0" y="0"/>
                  <wp:positionH relativeFrom="column">
                    <wp:posOffset>1005205</wp:posOffset>
                  </wp:positionH>
                  <wp:positionV relativeFrom="paragraph">
                    <wp:posOffset>146050</wp:posOffset>
                  </wp:positionV>
                  <wp:extent cx="1278890" cy="852170"/>
                  <wp:effectExtent l="0" t="0" r="0" b="5080"/>
                  <wp:wrapTight wrapText="bothSides">
                    <wp:wrapPolygon edited="0">
                      <wp:start x="0" y="0"/>
                      <wp:lineTo x="0" y="21246"/>
                      <wp:lineTo x="21235" y="21246"/>
                      <wp:lineTo x="21235" y="0"/>
                      <wp:lineTo x="0" y="0"/>
                    </wp:wrapPolygon>
                  </wp:wrapTight>
                  <wp:docPr id="6" name="Bild 6" descr="Herbst, Tee, Picknick, Trinken, Oran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st, Tee, Picknick, Trinken, Orang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8890" cy="852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2E0E" w:rsidRPr="00302E0E">
              <w:rPr>
                <w:noProof/>
                <w:color w:val="auto"/>
                <w:sz w:val="24"/>
                <w:szCs w:val="24"/>
              </w:rPr>
              <w:t>6.</w:t>
            </w:r>
            <w:r w:rsidR="00BF4B92">
              <w:rPr>
                <w:noProof/>
                <w:color w:val="auto"/>
                <w:sz w:val="24"/>
                <w:szCs w:val="24"/>
              </w:rPr>
              <w:t xml:space="preserve"> </w:t>
            </w:r>
            <w:r w:rsidR="00302E0E" w:rsidRPr="00302E0E">
              <w:rPr>
                <w:noProof/>
                <w:color w:val="auto"/>
                <w:sz w:val="24"/>
                <w:szCs w:val="24"/>
              </w:rPr>
              <w:t>September</w:t>
            </w:r>
            <w:r>
              <w:rPr>
                <w:rFonts w:ascii="Arial" w:hAnsi="Arial" w:cs="Arial"/>
                <w:noProof/>
                <w:color w:val="0A88D3"/>
              </w:rPr>
              <w:t xml:space="preserve"> </w:t>
            </w:r>
          </w:p>
        </w:tc>
        <w:tc>
          <w:tcPr>
            <w:tcW w:w="6662" w:type="dxa"/>
          </w:tcPr>
          <w:p w14:paraId="46F64E0C" w14:textId="2C30F2F6" w:rsidR="00302E0E" w:rsidRPr="00302E0E" w:rsidRDefault="00193209" w:rsidP="00302E0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br/>
            </w:r>
            <w:r w:rsidRPr="00513951">
              <w:rPr>
                <w:color w:val="auto"/>
                <w:sz w:val="24"/>
                <w:szCs w:val="24"/>
              </w:rPr>
              <w:t xml:space="preserve">Anstatt des Vereinsausfluges ist geplant, so etwas wie ein </w:t>
            </w:r>
            <w:r w:rsidRPr="00BF4B92">
              <w:rPr>
                <w:b/>
                <w:color w:val="auto"/>
                <w:sz w:val="24"/>
                <w:szCs w:val="24"/>
              </w:rPr>
              <w:t>gemeinsames Picknick</w:t>
            </w:r>
            <w:r w:rsidRPr="00513951">
              <w:rPr>
                <w:color w:val="auto"/>
                <w:sz w:val="24"/>
                <w:szCs w:val="24"/>
              </w:rPr>
              <w:t xml:space="preserve"> zu veranstalten. Der Ablauf, bzw. das Programm wird noch genauer ausgearbeitet und dann gibt es weitere Informationen.</w:t>
            </w:r>
          </w:p>
        </w:tc>
      </w:tr>
      <w:tr w:rsidR="00193209" w:rsidRPr="00E35CC0" w14:paraId="3440449E" w14:textId="77777777" w:rsidTr="00302E0E">
        <w:trPr>
          <w:cnfStyle w:val="000000100000" w:firstRow="0" w:lastRow="0" w:firstColumn="0" w:lastColumn="0" w:oddVBand="0" w:evenVBand="0" w:oddHBand="1" w:evenHBand="0" w:firstRowFirstColumn="0" w:firstRowLastColumn="0" w:lastRowFirstColumn="0" w:lastRowLastColumn="0"/>
          <w:trHeight w:val="2276"/>
        </w:trPr>
        <w:tc>
          <w:tcPr>
            <w:cnfStyle w:val="001000000000" w:firstRow="0" w:lastRow="0" w:firstColumn="1" w:lastColumn="0" w:oddVBand="0" w:evenVBand="0" w:oddHBand="0" w:evenHBand="0" w:firstRowFirstColumn="0" w:firstRowLastColumn="0" w:lastRowFirstColumn="0" w:lastRowLastColumn="0"/>
            <w:tcW w:w="3828" w:type="dxa"/>
          </w:tcPr>
          <w:p w14:paraId="0C720F85" w14:textId="77777777" w:rsidR="00663FBA" w:rsidRDefault="00663FBA" w:rsidP="0040018A">
            <w:pPr>
              <w:rPr>
                <w:bCs w:val="0"/>
                <w:color w:val="auto"/>
                <w:sz w:val="24"/>
                <w:szCs w:val="24"/>
              </w:rPr>
            </w:pPr>
            <w:r>
              <w:rPr>
                <w:noProof/>
              </w:rPr>
              <w:drawing>
                <wp:anchor distT="0" distB="0" distL="114300" distR="114300" simplePos="0" relativeHeight="252013568" behindDoc="1" locked="0" layoutInCell="1" allowOverlap="1" wp14:anchorId="20954342" wp14:editId="1941F6FF">
                  <wp:simplePos x="0" y="0"/>
                  <wp:positionH relativeFrom="column">
                    <wp:posOffset>899160</wp:posOffset>
                  </wp:positionH>
                  <wp:positionV relativeFrom="paragraph">
                    <wp:posOffset>403860</wp:posOffset>
                  </wp:positionV>
                  <wp:extent cx="1318827" cy="800100"/>
                  <wp:effectExtent l="0" t="0" r="0" b="0"/>
                  <wp:wrapTight wrapText="bothSides">
                    <wp:wrapPolygon edited="0">
                      <wp:start x="0" y="0"/>
                      <wp:lineTo x="0" y="21086"/>
                      <wp:lineTo x="21225" y="21086"/>
                      <wp:lineTo x="2122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18827" cy="800100"/>
                          </a:xfrm>
                          <a:prstGeom prst="rect">
                            <a:avLst/>
                          </a:prstGeom>
                        </pic:spPr>
                      </pic:pic>
                    </a:graphicData>
                  </a:graphic>
                  <wp14:sizeRelH relativeFrom="margin">
                    <wp14:pctWidth>0</wp14:pctWidth>
                  </wp14:sizeRelH>
                  <wp14:sizeRelV relativeFrom="margin">
                    <wp14:pctHeight>0</wp14:pctHeight>
                  </wp14:sizeRelV>
                </wp:anchor>
              </w:drawing>
            </w:r>
            <w:r>
              <w:rPr>
                <w:b w:val="0"/>
                <w:color w:val="auto"/>
                <w:sz w:val="24"/>
                <w:szCs w:val="24"/>
              </w:rPr>
              <w:br/>
            </w:r>
            <w:r w:rsidRPr="00663FBA">
              <w:rPr>
                <w:bCs w:val="0"/>
                <w:color w:val="auto"/>
                <w:sz w:val="24"/>
                <w:szCs w:val="24"/>
              </w:rPr>
              <w:t>18.September</w:t>
            </w:r>
            <w:r>
              <w:rPr>
                <w:b w:val="0"/>
                <w:color w:val="auto"/>
                <w:sz w:val="24"/>
                <w:szCs w:val="24"/>
              </w:rPr>
              <w:br/>
            </w:r>
            <w:r>
              <w:rPr>
                <w:b w:val="0"/>
                <w:color w:val="auto"/>
                <w:sz w:val="24"/>
                <w:szCs w:val="24"/>
              </w:rPr>
              <w:br/>
            </w:r>
            <w:proofErr w:type="spellStart"/>
            <w:r>
              <w:rPr>
                <w:b w:val="0"/>
                <w:color w:val="auto"/>
                <w:sz w:val="24"/>
                <w:szCs w:val="24"/>
              </w:rPr>
              <w:t>Generalver</w:t>
            </w:r>
            <w:proofErr w:type="spellEnd"/>
            <w:r>
              <w:rPr>
                <w:b w:val="0"/>
                <w:color w:val="auto"/>
                <w:sz w:val="24"/>
                <w:szCs w:val="24"/>
              </w:rPr>
              <w:t>-</w:t>
            </w:r>
          </w:p>
          <w:p w14:paraId="0ECA122C" w14:textId="77777777" w:rsidR="00663FBA" w:rsidRPr="00E35CC0" w:rsidRDefault="00663FBA" w:rsidP="0040018A">
            <w:pPr>
              <w:rPr>
                <w:b w:val="0"/>
                <w:color w:val="auto"/>
                <w:sz w:val="24"/>
                <w:szCs w:val="24"/>
              </w:rPr>
            </w:pPr>
            <w:proofErr w:type="spellStart"/>
            <w:r>
              <w:rPr>
                <w:b w:val="0"/>
                <w:color w:val="auto"/>
                <w:sz w:val="24"/>
                <w:szCs w:val="24"/>
              </w:rPr>
              <w:t>sammlung</w:t>
            </w:r>
            <w:proofErr w:type="spellEnd"/>
          </w:p>
        </w:tc>
        <w:tc>
          <w:tcPr>
            <w:tcW w:w="6662" w:type="dxa"/>
          </w:tcPr>
          <w:p w14:paraId="7927E5F1" w14:textId="77777777" w:rsidR="00663FBA" w:rsidRPr="00E35CC0" w:rsidRDefault="00663FBA" w:rsidP="0040018A">
            <w:pPr>
              <w:spacing w:after="0"/>
              <w:cnfStyle w:val="000000100000" w:firstRow="0" w:lastRow="0" w:firstColumn="0" w:lastColumn="0" w:oddVBand="0" w:evenVBand="0" w:oddHBand="1" w:evenHBand="0" w:firstRowFirstColumn="0" w:firstRowLastColumn="0" w:lastRowFirstColumn="0" w:lastRowLastColumn="0"/>
              <w:rPr>
                <w:color w:val="auto"/>
                <w:sz w:val="24"/>
                <w:szCs w:val="24"/>
              </w:rPr>
            </w:pPr>
            <w:r>
              <w:rPr>
                <w:color w:val="auto"/>
                <w:sz w:val="24"/>
                <w:szCs w:val="24"/>
              </w:rPr>
              <w:t>An diesem Tag wollen wir nun unsere Generalversammlung abhalten. Aktuell dürfen sich ja 50 Personen in Innenräumen treffen.</w:t>
            </w:r>
          </w:p>
          <w:p w14:paraId="0AAD4517" w14:textId="77777777" w:rsidR="00663FBA" w:rsidRPr="00E35CC0" w:rsidRDefault="00663FBA" w:rsidP="0040018A">
            <w:pPr>
              <w:spacing w:after="0"/>
              <w:cnfStyle w:val="000000100000" w:firstRow="0" w:lastRow="0" w:firstColumn="0" w:lastColumn="0" w:oddVBand="0" w:evenVBand="0" w:oddHBand="1" w:evenHBand="0" w:firstRowFirstColumn="0" w:firstRowLastColumn="0" w:lastRowFirstColumn="0" w:lastRowLastColumn="0"/>
              <w:rPr>
                <w:color w:val="auto"/>
                <w:sz w:val="24"/>
                <w:szCs w:val="24"/>
              </w:rPr>
            </w:pPr>
            <w:r w:rsidRPr="00E35CC0">
              <w:rPr>
                <w:color w:val="auto"/>
                <w:sz w:val="24"/>
                <w:szCs w:val="24"/>
              </w:rPr>
              <w:t>Wi</w:t>
            </w:r>
            <w:r>
              <w:rPr>
                <w:color w:val="auto"/>
                <w:sz w:val="24"/>
                <w:szCs w:val="24"/>
              </w:rPr>
              <w:t>r haben in diesem Jahr wieder Neuwahlen. Wir würden uns freuen, wenn sich Mitglieder für die Mitarbeit in der Vorstandschaft des Vereins bzw. am Haus bereit erklären. Wir werden hier auch verschiedene Personen direkt ansprechen</w:t>
            </w:r>
          </w:p>
        </w:tc>
      </w:tr>
      <w:tr w:rsidR="00193209" w14:paraId="729F8BAD" w14:textId="77777777" w:rsidTr="00302E0E">
        <w:trPr>
          <w:trHeight w:val="1428"/>
        </w:trPr>
        <w:tc>
          <w:tcPr>
            <w:cnfStyle w:val="001000000000" w:firstRow="0" w:lastRow="0" w:firstColumn="1" w:lastColumn="0" w:oddVBand="0" w:evenVBand="0" w:oddHBand="0" w:evenHBand="0" w:firstRowFirstColumn="0" w:firstRowLastColumn="0" w:lastRowFirstColumn="0" w:lastRowLastColumn="0"/>
            <w:tcW w:w="3828" w:type="dxa"/>
          </w:tcPr>
          <w:p w14:paraId="3076B74F" w14:textId="0C33FA4E" w:rsidR="00226FE1" w:rsidRDefault="00226FE1" w:rsidP="00226FE1">
            <w:pPr>
              <w:rPr>
                <w:bCs w:val="0"/>
                <w:color w:val="auto"/>
                <w:sz w:val="24"/>
                <w:szCs w:val="24"/>
              </w:rPr>
            </w:pPr>
            <w:r>
              <w:rPr>
                <w:noProof/>
              </w:rPr>
              <w:drawing>
                <wp:anchor distT="0" distB="0" distL="114300" distR="114300" simplePos="0" relativeHeight="252003328" behindDoc="0" locked="0" layoutInCell="1" allowOverlap="1" wp14:anchorId="759415EF" wp14:editId="6711DA99">
                  <wp:simplePos x="0" y="0"/>
                  <wp:positionH relativeFrom="column">
                    <wp:posOffset>1020445</wp:posOffset>
                  </wp:positionH>
                  <wp:positionV relativeFrom="paragraph">
                    <wp:posOffset>149225</wp:posOffset>
                  </wp:positionV>
                  <wp:extent cx="1147676" cy="65532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7676" cy="655320"/>
                          </a:xfrm>
                          <a:prstGeom prst="rect">
                            <a:avLst/>
                          </a:prstGeom>
                        </pic:spPr>
                      </pic:pic>
                    </a:graphicData>
                  </a:graphic>
                  <wp14:sizeRelH relativeFrom="margin">
                    <wp14:pctWidth>0</wp14:pctWidth>
                  </wp14:sizeRelH>
                  <wp14:sizeRelV relativeFrom="margin">
                    <wp14:pctHeight>0</wp14:pctHeight>
                  </wp14:sizeRelV>
                </wp:anchor>
              </w:drawing>
            </w:r>
            <w:r w:rsidRPr="00D12519">
              <w:rPr>
                <w:b w:val="0"/>
                <w:color w:val="auto"/>
                <w:sz w:val="24"/>
                <w:szCs w:val="24"/>
              </w:rPr>
              <w:t>Offen</w:t>
            </w:r>
          </w:p>
          <w:p w14:paraId="3D6025AB" w14:textId="1FB209F0" w:rsidR="00226FE1" w:rsidRPr="00D12519" w:rsidRDefault="00226FE1" w:rsidP="00226FE1">
            <w:pPr>
              <w:rPr>
                <w:b w:val="0"/>
                <w:sz w:val="24"/>
                <w:szCs w:val="24"/>
              </w:rPr>
            </w:pPr>
          </w:p>
        </w:tc>
        <w:tc>
          <w:tcPr>
            <w:tcW w:w="6662" w:type="dxa"/>
          </w:tcPr>
          <w:p w14:paraId="744566EF" w14:textId="1829F4D7" w:rsidR="00226FE1" w:rsidRDefault="00226FE1" w:rsidP="00226FE1">
            <w:pP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 xml:space="preserve">Schafkopfturnier. </w:t>
            </w:r>
          </w:p>
          <w:p w14:paraId="2C91DB87" w14:textId="135ED84F" w:rsidR="00226FE1" w:rsidRPr="00D12519" w:rsidRDefault="00226FE1" w:rsidP="00226FE1">
            <w:pP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 xml:space="preserve">Wir werden je nach Entwicklung hier entscheiden </w:t>
            </w:r>
            <w:r w:rsidR="00A77002">
              <w:rPr>
                <w:color w:val="auto"/>
                <w:sz w:val="24"/>
                <w:szCs w:val="24"/>
              </w:rPr>
              <w:t>wann</w:t>
            </w:r>
            <w:r>
              <w:rPr>
                <w:color w:val="auto"/>
                <w:sz w:val="24"/>
                <w:szCs w:val="24"/>
              </w:rPr>
              <w:t xml:space="preserve"> wir das </w:t>
            </w:r>
            <w:proofErr w:type="spellStart"/>
            <w:r>
              <w:rPr>
                <w:color w:val="auto"/>
                <w:sz w:val="24"/>
                <w:szCs w:val="24"/>
              </w:rPr>
              <w:t>nachholen</w:t>
            </w:r>
            <w:proofErr w:type="spellEnd"/>
            <w:r>
              <w:rPr>
                <w:color w:val="auto"/>
                <w:sz w:val="24"/>
                <w:szCs w:val="24"/>
              </w:rPr>
              <w:t xml:space="preserve"> können. </w:t>
            </w:r>
          </w:p>
        </w:tc>
      </w:tr>
      <w:tr w:rsidR="00193209" w14:paraId="4FB292CB" w14:textId="77777777" w:rsidTr="00663FBA">
        <w:trPr>
          <w:cnfStyle w:val="000000100000" w:firstRow="0" w:lastRow="0" w:firstColumn="0" w:lastColumn="0" w:oddVBand="0" w:evenVBand="0" w:oddHBand="1" w:evenHBand="0" w:firstRowFirstColumn="0" w:firstRowLastColumn="0" w:lastRowFirstColumn="0" w:lastRowLastColumn="0"/>
          <w:trHeight w:val="1435"/>
        </w:trPr>
        <w:tc>
          <w:tcPr>
            <w:cnfStyle w:val="001000000000" w:firstRow="0" w:lastRow="0" w:firstColumn="1" w:lastColumn="0" w:oddVBand="0" w:evenVBand="0" w:oddHBand="0" w:evenHBand="0" w:firstRowFirstColumn="0" w:firstRowLastColumn="0" w:lastRowFirstColumn="0" w:lastRowLastColumn="0"/>
            <w:tcW w:w="3828" w:type="dxa"/>
          </w:tcPr>
          <w:p w14:paraId="05B02BA1" w14:textId="4546AA30" w:rsidR="00C011F0" w:rsidRDefault="00C011F0">
            <w:pPr>
              <w:spacing w:after="0"/>
              <w:rPr>
                <w:bCs w:val="0"/>
                <w:sz w:val="24"/>
                <w:szCs w:val="24"/>
              </w:rPr>
            </w:pPr>
            <w:r>
              <w:rPr>
                <w:noProof/>
              </w:rPr>
              <w:drawing>
                <wp:anchor distT="0" distB="0" distL="114300" distR="114300" simplePos="0" relativeHeight="252010496" behindDoc="0" locked="0" layoutInCell="1" allowOverlap="1" wp14:anchorId="23DD8E7E" wp14:editId="49CA83D9">
                  <wp:simplePos x="0" y="0"/>
                  <wp:positionH relativeFrom="column">
                    <wp:posOffset>1042035</wp:posOffset>
                  </wp:positionH>
                  <wp:positionV relativeFrom="paragraph">
                    <wp:posOffset>80010</wp:posOffset>
                  </wp:positionV>
                  <wp:extent cx="1060450" cy="742950"/>
                  <wp:effectExtent l="0" t="0" r="635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0450" cy="742950"/>
                          </a:xfrm>
                          <a:prstGeom prst="rect">
                            <a:avLst/>
                          </a:prstGeom>
                          <a:noFill/>
                        </pic:spPr>
                      </pic:pic>
                    </a:graphicData>
                  </a:graphic>
                  <wp14:sizeRelH relativeFrom="page">
                    <wp14:pctWidth>0</wp14:pctWidth>
                  </wp14:sizeRelH>
                  <wp14:sizeRelV relativeFrom="page">
                    <wp14:pctHeight>0</wp14:pctHeight>
                  </wp14:sizeRelV>
                </wp:anchor>
              </w:drawing>
            </w:r>
            <w:r>
              <w:rPr>
                <w:b w:val="0"/>
                <w:sz w:val="24"/>
                <w:szCs w:val="24"/>
              </w:rPr>
              <w:t>Offen</w:t>
            </w:r>
          </w:p>
          <w:p w14:paraId="52866746" w14:textId="77777777" w:rsidR="00C011F0" w:rsidRDefault="00C011F0">
            <w:pPr>
              <w:spacing w:after="0"/>
              <w:rPr>
                <w:sz w:val="24"/>
                <w:szCs w:val="24"/>
              </w:rPr>
            </w:pPr>
          </w:p>
        </w:tc>
        <w:tc>
          <w:tcPr>
            <w:tcW w:w="6662" w:type="dxa"/>
            <w:hideMark/>
          </w:tcPr>
          <w:p w14:paraId="0934D395" w14:textId="77777777" w:rsidR="00C011F0" w:rsidRPr="00C011F0" w:rsidRDefault="00C011F0">
            <w:pPr>
              <w:spacing w:after="0"/>
              <w:cnfStyle w:val="000000100000" w:firstRow="0" w:lastRow="0" w:firstColumn="0" w:lastColumn="0" w:oddVBand="0" w:evenVBand="0" w:oddHBand="1" w:evenHBand="0" w:firstRowFirstColumn="0" w:firstRowLastColumn="0" w:lastRowFirstColumn="0" w:lastRowLastColumn="0"/>
              <w:rPr>
                <w:color w:val="auto"/>
                <w:sz w:val="24"/>
                <w:szCs w:val="24"/>
              </w:rPr>
            </w:pPr>
            <w:r w:rsidRPr="00C011F0">
              <w:rPr>
                <w:color w:val="auto"/>
                <w:sz w:val="24"/>
              </w:rPr>
              <w:t xml:space="preserve">Vortrag zum Thema Internetsicherheit / </w:t>
            </w:r>
            <w:r w:rsidRPr="00C011F0">
              <w:rPr>
                <w:color w:val="auto"/>
                <w:sz w:val="24"/>
                <w:szCs w:val="24"/>
              </w:rPr>
              <w:t xml:space="preserve">Datenschutz. </w:t>
            </w:r>
          </w:p>
          <w:p w14:paraId="4AA5A4DD" w14:textId="0B932842" w:rsidR="00C011F0" w:rsidRDefault="00C011F0">
            <w:pPr>
              <w:spacing w:after="0"/>
              <w:cnfStyle w:val="000000100000" w:firstRow="0" w:lastRow="0" w:firstColumn="0" w:lastColumn="0" w:oddVBand="0" w:evenVBand="0" w:oddHBand="1" w:evenHBand="0" w:firstRowFirstColumn="0" w:firstRowLastColumn="0" w:lastRowFirstColumn="0" w:lastRowLastColumn="0"/>
              <w:rPr>
                <w:bCs/>
                <w:sz w:val="24"/>
              </w:rPr>
            </w:pPr>
            <w:r w:rsidRPr="00C011F0">
              <w:rPr>
                <w:color w:val="auto"/>
                <w:sz w:val="24"/>
                <w:szCs w:val="24"/>
              </w:rPr>
              <w:t>Aufgrund der aktuellen Ausgangsbeschränkung müssen wir den verschieben.</w:t>
            </w:r>
            <w:r>
              <w:rPr>
                <w:color w:val="auto"/>
                <w:sz w:val="24"/>
                <w:szCs w:val="24"/>
              </w:rPr>
              <w:t xml:space="preserve"> Sobald wir einen Ersatztermin haben geben wir </w:t>
            </w:r>
            <w:r w:rsidR="00BF4B92">
              <w:rPr>
                <w:color w:val="auto"/>
                <w:sz w:val="24"/>
                <w:szCs w:val="24"/>
              </w:rPr>
              <w:t>Bescheid</w:t>
            </w:r>
            <w:r>
              <w:rPr>
                <w:color w:val="auto"/>
                <w:sz w:val="24"/>
                <w:szCs w:val="24"/>
              </w:rPr>
              <w:t>.</w:t>
            </w:r>
          </w:p>
        </w:tc>
      </w:tr>
    </w:tbl>
    <w:tbl>
      <w:tblPr>
        <w:tblStyle w:val="HelleListe-Akzent1"/>
        <w:tblpPr w:leftFromText="141" w:rightFromText="141" w:vertAnchor="text" w:horzAnchor="margin" w:tblpY="187"/>
        <w:tblW w:w="10802" w:type="dxa"/>
        <w:tblLook w:val="04A0" w:firstRow="1" w:lastRow="0" w:firstColumn="1" w:lastColumn="0" w:noHBand="0" w:noVBand="1"/>
      </w:tblPr>
      <w:tblGrid>
        <w:gridCol w:w="2684"/>
        <w:gridCol w:w="8118"/>
      </w:tblGrid>
      <w:tr w:rsidR="00302E0E" w:rsidRPr="00302E0E" w14:paraId="2B0061D7" w14:textId="77777777" w:rsidTr="00BF4B92">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684" w:type="dxa"/>
            <w:shd w:val="clear" w:color="auto" w:fill="FFC000"/>
          </w:tcPr>
          <w:p w14:paraId="790696B3" w14:textId="7B9A9FFA" w:rsidR="00302E0E" w:rsidRPr="00302E0E" w:rsidRDefault="00226FE1" w:rsidP="00302E0E">
            <w:pPr>
              <w:spacing w:after="80"/>
              <w:rPr>
                <w:rFonts w:cstheme="minorHAnsi"/>
                <w:bCs w:val="0"/>
                <w:color w:val="17365D" w:themeColor="text2" w:themeShade="BF"/>
                <w:sz w:val="24"/>
              </w:rPr>
            </w:pPr>
            <w:r w:rsidRPr="00226FE1">
              <w:rPr>
                <w:rFonts w:cstheme="minorHAnsi"/>
                <w:color w:val="17365D" w:themeColor="text2" w:themeShade="BF"/>
                <w:sz w:val="8"/>
              </w:rPr>
              <w:t xml:space="preserve">   </w:t>
            </w:r>
            <w:r w:rsidRPr="00226FE1">
              <w:rPr>
                <w:rFonts w:cstheme="minorHAnsi"/>
                <w:color w:val="17365D" w:themeColor="text2" w:themeShade="BF"/>
                <w:sz w:val="16"/>
              </w:rPr>
              <w:br/>
            </w:r>
          </w:p>
        </w:tc>
        <w:tc>
          <w:tcPr>
            <w:tcW w:w="8118" w:type="dxa"/>
            <w:shd w:val="clear" w:color="auto" w:fill="FFC000"/>
          </w:tcPr>
          <w:p w14:paraId="0CD037FB" w14:textId="77777777" w:rsidR="00302E0E" w:rsidRPr="00BF4B92" w:rsidRDefault="00302E0E" w:rsidP="00302E0E">
            <w:pPr>
              <w:spacing w:after="80"/>
              <w:cnfStyle w:val="100000000000" w:firstRow="1" w:lastRow="0" w:firstColumn="0" w:lastColumn="0" w:oddVBand="0" w:evenVBand="0" w:oddHBand="0" w:evenHBand="0" w:firstRowFirstColumn="0" w:firstRowLastColumn="0" w:lastRowFirstColumn="0" w:lastRowLastColumn="0"/>
              <w:rPr>
                <w:rFonts w:cstheme="minorHAnsi"/>
                <w:bCs w:val="0"/>
                <w:color w:val="17365D" w:themeColor="text2" w:themeShade="BF"/>
                <w:sz w:val="24"/>
              </w:rPr>
            </w:pPr>
            <w:r w:rsidRPr="00BF4B92">
              <w:rPr>
                <w:rFonts w:cstheme="minorHAnsi"/>
                <w:bCs w:val="0"/>
                <w:color w:val="17365D" w:themeColor="text2" w:themeShade="BF"/>
                <w:sz w:val="28"/>
              </w:rPr>
              <w:t>Termine zum Vormerken</w:t>
            </w:r>
          </w:p>
        </w:tc>
      </w:tr>
      <w:tr w:rsidR="00302E0E" w:rsidRPr="00302E0E" w14:paraId="00D279ED" w14:textId="77777777" w:rsidTr="0040018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684" w:type="dxa"/>
          </w:tcPr>
          <w:p w14:paraId="48B63DC9" w14:textId="1D424A49" w:rsidR="00302E0E" w:rsidRPr="00302E0E" w:rsidRDefault="00513951" w:rsidP="00302E0E">
            <w:pPr>
              <w:rPr>
                <w:rFonts w:cstheme="minorHAnsi"/>
                <w:b w:val="0"/>
                <w:bCs w:val="0"/>
                <w:color w:val="17365D" w:themeColor="text2" w:themeShade="BF"/>
                <w:sz w:val="24"/>
              </w:rPr>
            </w:pPr>
            <w:r>
              <w:rPr>
                <w:rFonts w:cstheme="minorHAnsi"/>
                <w:b w:val="0"/>
                <w:bCs w:val="0"/>
                <w:color w:val="17365D" w:themeColor="text2" w:themeShade="BF"/>
                <w:sz w:val="24"/>
              </w:rPr>
              <w:t>7.11.</w:t>
            </w:r>
          </w:p>
        </w:tc>
        <w:tc>
          <w:tcPr>
            <w:tcW w:w="8118" w:type="dxa"/>
          </w:tcPr>
          <w:p w14:paraId="126D2934" w14:textId="77DA67F9" w:rsidR="00302E0E" w:rsidRPr="00302E0E" w:rsidRDefault="00513951" w:rsidP="00302E0E">
            <w:pPr>
              <w:cnfStyle w:val="000000100000" w:firstRow="0" w:lastRow="0" w:firstColumn="0" w:lastColumn="0" w:oddVBand="0" w:evenVBand="0" w:oddHBand="1" w:evenHBand="0" w:firstRowFirstColumn="0" w:firstRowLastColumn="0" w:lastRowFirstColumn="0" w:lastRowLastColumn="0"/>
              <w:rPr>
                <w:rFonts w:cstheme="minorHAnsi"/>
                <w:color w:val="17365D" w:themeColor="text2" w:themeShade="BF"/>
                <w:sz w:val="24"/>
              </w:rPr>
            </w:pPr>
            <w:r w:rsidRPr="00BF4B92">
              <w:rPr>
                <w:rFonts w:cstheme="minorHAnsi"/>
                <w:b/>
                <w:color w:val="17365D" w:themeColor="text2" w:themeShade="BF"/>
                <w:sz w:val="24"/>
              </w:rPr>
              <w:t>Altkleidersammlung</w:t>
            </w:r>
            <w:r w:rsidR="00BF4B92" w:rsidRPr="00BF4B92">
              <w:rPr>
                <w:rFonts w:cstheme="minorHAnsi"/>
                <w:b/>
                <w:color w:val="17365D" w:themeColor="text2" w:themeShade="BF"/>
                <w:sz w:val="24"/>
              </w:rPr>
              <w:t>.</w:t>
            </w:r>
            <w:r w:rsidR="00BF4B92">
              <w:rPr>
                <w:rFonts w:cstheme="minorHAnsi"/>
                <w:color w:val="17365D" w:themeColor="text2" w:themeShade="BF"/>
                <w:sz w:val="24"/>
              </w:rPr>
              <w:t xml:space="preserve"> Aufgrund der derzeitigen Lage auf dem Markt für Altkleider verschieben wir diese Sammlung dieses Jahr auf den November-</w:t>
            </w:r>
          </w:p>
        </w:tc>
      </w:tr>
    </w:tbl>
    <w:p w14:paraId="2BD48D95" w14:textId="14485C68" w:rsidR="00302E0E" w:rsidRDefault="00302E0E" w:rsidP="009B3517">
      <w:pPr>
        <w:rPr>
          <w:rFonts w:cstheme="minorHAnsi"/>
          <w:color w:val="17365D" w:themeColor="text2" w:themeShade="BF"/>
          <w:sz w:val="24"/>
        </w:rPr>
      </w:pPr>
    </w:p>
    <w:p w14:paraId="56EE0781" w14:textId="3738A712" w:rsidR="009B3517" w:rsidRDefault="009B3517" w:rsidP="009B3517">
      <w:r>
        <w:rPr>
          <w:rFonts w:cstheme="minorHAnsi"/>
          <w:color w:val="17365D" w:themeColor="text2" w:themeShade="BF"/>
          <w:sz w:val="24"/>
        </w:rPr>
        <w:t xml:space="preserve">Schaut auch immer mal wieder unter </w:t>
      </w:r>
      <w:hyperlink r:id="rId14" w:history="1">
        <w:r w:rsidRPr="007B34C2">
          <w:rPr>
            <w:rStyle w:val="Hyperlink"/>
            <w:rFonts w:cstheme="minorHAnsi"/>
            <w:sz w:val="24"/>
          </w:rPr>
          <w:t>www.gsellnhaus-vilsbiburg.de</w:t>
        </w:r>
      </w:hyperlink>
      <w:r>
        <w:rPr>
          <w:rFonts w:cstheme="minorHAnsi"/>
          <w:color w:val="17365D" w:themeColor="text2" w:themeShade="BF"/>
          <w:sz w:val="24"/>
        </w:rPr>
        <w:t xml:space="preserve"> auf die Homepages unseres Wirtes ob es da evtl. </w:t>
      </w:r>
      <w:r w:rsidRPr="008F66DA">
        <w:rPr>
          <w:rFonts w:cstheme="minorHAnsi"/>
          <w:color w:val="17365D" w:themeColor="text2" w:themeShade="BF"/>
          <w:sz w:val="24"/>
          <w:szCs w:val="24"/>
        </w:rPr>
        <w:t xml:space="preserve">Neuigkeiten </w:t>
      </w:r>
      <w:r w:rsidR="00127D88">
        <w:rPr>
          <w:rFonts w:cstheme="minorHAnsi"/>
          <w:color w:val="17365D" w:themeColor="text2" w:themeShade="BF"/>
          <w:sz w:val="24"/>
          <w:szCs w:val="24"/>
        </w:rPr>
        <w:t>gibt.</w:t>
      </w:r>
    </w:p>
    <w:p w14:paraId="1379C383" w14:textId="27F144E8" w:rsidR="00BD3C20" w:rsidRDefault="00BD3C20"/>
    <w:p w14:paraId="6DED2E27" w14:textId="77777777" w:rsidR="009E34A0" w:rsidRDefault="009E34A0"/>
    <w:p w14:paraId="710C9982" w14:textId="3DAD12CC" w:rsidR="0031461D" w:rsidRDefault="0031461D" w:rsidP="00FF618C">
      <w:pPr>
        <w:rPr>
          <w:rFonts w:ascii="Baskerville Old Face" w:hAnsi="Baskerville Old Face"/>
          <w:b/>
          <w:color w:val="FF0000"/>
          <w:sz w:val="32"/>
          <w:szCs w:val="32"/>
        </w:rPr>
      </w:pPr>
      <w:r w:rsidRPr="00EF295C">
        <w:rPr>
          <w:rFonts w:ascii="Baskerville Old Face" w:hAnsi="Baskerville Old Face"/>
          <w:b/>
          <w:noProof/>
          <w:color w:val="FF0000"/>
          <w:sz w:val="32"/>
          <w:szCs w:val="32"/>
        </w:rPr>
        <w:lastRenderedPageBreak/>
        <w:drawing>
          <wp:anchor distT="0" distB="0" distL="114300" distR="114300" simplePos="0" relativeHeight="251979776" behindDoc="1" locked="0" layoutInCell="1" allowOverlap="1" wp14:anchorId="781CB9AE" wp14:editId="5AE360DB">
            <wp:simplePos x="0" y="0"/>
            <wp:positionH relativeFrom="column">
              <wp:posOffset>5592445</wp:posOffset>
            </wp:positionH>
            <wp:positionV relativeFrom="paragraph">
              <wp:posOffset>8890</wp:posOffset>
            </wp:positionV>
            <wp:extent cx="777600" cy="889200"/>
            <wp:effectExtent l="0" t="0" r="3810" b="6350"/>
            <wp:wrapTight wrapText="bothSides">
              <wp:wrapPolygon edited="0">
                <wp:start x="0" y="0"/>
                <wp:lineTo x="0" y="21291"/>
                <wp:lineTo x="21176" y="21291"/>
                <wp:lineTo x="21176" y="0"/>
                <wp:lineTo x="0" y="0"/>
              </wp:wrapPolygon>
            </wp:wrapTight>
            <wp:docPr id="28" name="Grafik 28" descr="http://files.rakuten-static.de/29580a6b0e7425d34a9b1d61f586ce34/thumbs/200/54/662339051_306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rakuten-static.de/29580a6b0e7425d34a9b1d61f586ce34/thumbs/200/54/662339051_30643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600" cy="88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4B8">
        <w:rPr>
          <w:rFonts w:cstheme="minorHAnsi"/>
          <w:b/>
          <w:noProof/>
          <w:color w:val="000000" w:themeColor="text1"/>
          <w:sz w:val="16"/>
          <w:szCs w:val="32"/>
        </w:rPr>
        <mc:AlternateContent>
          <mc:Choice Requires="wps">
            <w:drawing>
              <wp:anchor distT="0" distB="0" distL="114300" distR="114300" simplePos="0" relativeHeight="251978752" behindDoc="1" locked="0" layoutInCell="1" allowOverlap="1" wp14:anchorId="7B1D39EE" wp14:editId="28D5369C">
                <wp:simplePos x="0" y="0"/>
                <wp:positionH relativeFrom="column">
                  <wp:posOffset>3685540</wp:posOffset>
                </wp:positionH>
                <wp:positionV relativeFrom="paragraph">
                  <wp:posOffset>68579</wp:posOffset>
                </wp:positionV>
                <wp:extent cx="1935480" cy="786765"/>
                <wp:effectExtent l="0" t="171450" r="0" b="165735"/>
                <wp:wrapTight wrapText="bothSides">
                  <wp:wrapPolygon edited="0">
                    <wp:start x="399" y="289"/>
                    <wp:lineTo x="554" y="9825"/>
                    <wp:lineTo x="-278" y="10252"/>
                    <wp:lineTo x="415" y="18444"/>
                    <wp:lineTo x="12556" y="20772"/>
                    <wp:lineTo x="18852" y="20751"/>
                    <wp:lineTo x="19147" y="21669"/>
                    <wp:lineTo x="21020" y="20709"/>
                    <wp:lineTo x="20882" y="16506"/>
                    <wp:lineTo x="20925" y="4197"/>
                    <wp:lineTo x="19494" y="122"/>
                    <wp:lineTo x="18662" y="548"/>
                    <wp:lineTo x="17968" y="-7644"/>
                    <wp:lineTo x="1647" y="-351"/>
                    <wp:lineTo x="399" y="289"/>
                  </wp:wrapPolygon>
                </wp:wrapTight>
                <wp:docPr id="27" name="Textfeld 27"/>
                <wp:cNvGraphicFramePr/>
                <a:graphic xmlns:a="http://schemas.openxmlformats.org/drawingml/2006/main">
                  <a:graphicData uri="http://schemas.microsoft.com/office/word/2010/wordprocessingShape">
                    <wps:wsp>
                      <wps:cNvSpPr txBox="1"/>
                      <wps:spPr>
                        <a:xfrm rot="705867">
                          <a:off x="0" y="0"/>
                          <a:ext cx="1935480" cy="786765"/>
                        </a:xfrm>
                        <a:prstGeom prst="rect">
                          <a:avLst/>
                        </a:prstGeom>
                        <a:noFill/>
                        <a:ln>
                          <a:noFill/>
                        </a:ln>
                        <a:effectLst/>
                      </wps:spPr>
                      <wps:txbx>
                        <w:txbxContent>
                          <w:p w14:paraId="70170C1D" w14:textId="2AA67EDA" w:rsidR="00FF618C" w:rsidRPr="00E723E3" w:rsidRDefault="00FF618C" w:rsidP="00FF618C">
                            <w:pPr>
                              <w:jc w:val="center"/>
                              <w:rPr>
                                <w:rFonts w:ascii="Times New Roman" w:hAnsi="Times New Roman"/>
                                <w:color w:val="4F81BD" w:themeColor="accent1"/>
                                <w:sz w:val="40"/>
                                <w:szCs w:val="4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E723E3">
                              <w:rPr>
                                <w:rFonts w:ascii="Times New Roman" w:hAnsi="Times New Roman"/>
                                <w:color w:val="4F81BD" w:themeColor="accent1"/>
                                <w:sz w:val="40"/>
                                <w:szCs w:val="4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Alles Gute zum </w:t>
                            </w:r>
                          </w:p>
                          <w:p w14:paraId="3F389C15" w14:textId="77777777" w:rsidR="00FF618C" w:rsidRPr="00E723E3" w:rsidRDefault="00FF618C" w:rsidP="00FF618C">
                            <w:pPr>
                              <w:jc w:val="center"/>
                              <w:rPr>
                                <w:rFonts w:ascii="Times New Roman" w:hAnsi="Times New Roman"/>
                                <w:color w:val="4F81BD" w:themeColor="accent1"/>
                                <w:sz w:val="40"/>
                                <w:szCs w:val="4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E723E3">
                              <w:rPr>
                                <w:rFonts w:ascii="Times New Roman" w:hAnsi="Times New Roman"/>
                                <w:color w:val="4F81BD" w:themeColor="accent1"/>
                                <w:sz w:val="40"/>
                                <w:szCs w:val="4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Geburtstag</w:t>
                            </w:r>
                            <w:r>
                              <w:rPr>
                                <w:rFonts w:ascii="Times New Roman" w:hAnsi="Times New Roman"/>
                                <w:color w:val="4F81BD" w:themeColor="accent1"/>
                                <w:sz w:val="40"/>
                                <w:szCs w:val="4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D39EE" id="Textfeld 27" o:spid="_x0000_s1027" type="#_x0000_t202" style="position:absolute;margin-left:290.2pt;margin-top:5.4pt;width:152.4pt;height:61.95pt;rotation:770995fd;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" filled="f" stroked="f">
                <v:textbox>
                  <w:txbxContent>
                    <w:p w14:paraId="70170C1D" w14:textId="2AA67EDA" w:rsidR="00FF618C" w:rsidRPr="00E723E3" w:rsidRDefault="00FF618C" w:rsidP="00FF618C">
                      <w:pPr>
                        <w:jc w:val="center"/>
                        <w:rPr>
                          <w:rFonts w:ascii="Times New Roman" w:hAnsi="Times New Roman"/>
                          <w:color w:val="4F81BD" w:themeColor="accent1"/>
                          <w:sz w:val="40"/>
                          <w:szCs w:val="4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E723E3">
                        <w:rPr>
                          <w:rFonts w:ascii="Times New Roman" w:hAnsi="Times New Roman"/>
                          <w:color w:val="4F81BD" w:themeColor="accent1"/>
                          <w:sz w:val="40"/>
                          <w:szCs w:val="4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Alles Gute zum </w:t>
                      </w:r>
                    </w:p>
                    <w:p w14:paraId="3F389C15" w14:textId="77777777" w:rsidR="00FF618C" w:rsidRPr="00E723E3" w:rsidRDefault="00FF618C" w:rsidP="00FF618C">
                      <w:pPr>
                        <w:jc w:val="center"/>
                        <w:rPr>
                          <w:rFonts w:ascii="Times New Roman" w:hAnsi="Times New Roman"/>
                          <w:color w:val="4F81BD" w:themeColor="accent1"/>
                          <w:sz w:val="40"/>
                          <w:szCs w:val="4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E723E3">
                        <w:rPr>
                          <w:rFonts w:ascii="Times New Roman" w:hAnsi="Times New Roman"/>
                          <w:color w:val="4F81BD" w:themeColor="accent1"/>
                          <w:sz w:val="40"/>
                          <w:szCs w:val="4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Geburtstag</w:t>
                      </w:r>
                      <w:r>
                        <w:rPr>
                          <w:rFonts w:ascii="Times New Roman" w:hAnsi="Times New Roman"/>
                          <w:color w:val="4F81BD" w:themeColor="accent1"/>
                          <w:sz w:val="40"/>
                          <w:szCs w:val="40"/>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w:t>
                      </w:r>
                    </w:p>
                  </w:txbxContent>
                </v:textbox>
                <w10:wrap type="tight"/>
              </v:shape>
            </w:pict>
          </mc:Fallback>
        </mc:AlternateContent>
      </w:r>
    </w:p>
    <w:p w14:paraId="79C8A505" w14:textId="1FC8AF5D" w:rsidR="00FF618C" w:rsidRDefault="00FF618C" w:rsidP="00FF618C">
      <w:pPr>
        <w:rPr>
          <w:rFonts w:ascii="Baskerville Old Face" w:hAnsi="Baskerville Old Face"/>
          <w:b/>
          <w:color w:val="FF0000"/>
          <w:sz w:val="32"/>
          <w:szCs w:val="32"/>
        </w:rPr>
      </w:pPr>
      <w:r w:rsidRPr="00EF295C">
        <w:rPr>
          <w:rFonts w:ascii="Baskerville Old Face" w:hAnsi="Baskerville Old Face"/>
          <w:b/>
          <w:color w:val="FF0000"/>
          <w:sz w:val="32"/>
          <w:szCs w:val="32"/>
        </w:rPr>
        <w:t>Wir gratulieren zum Geburtstag:</w:t>
      </w:r>
    </w:p>
    <w:p w14:paraId="77A90A40" w14:textId="0BC14CF5" w:rsidR="00013C5D" w:rsidRPr="007E1BA2" w:rsidRDefault="00E0480C" w:rsidP="00FF618C">
      <w:pPr>
        <w:spacing w:after="0"/>
        <w:rPr>
          <w:rFonts w:cstheme="minorHAnsi"/>
          <w:b/>
          <w:sz w:val="28"/>
          <w:szCs w:val="32"/>
        </w:rPr>
      </w:pPr>
      <w:r w:rsidRPr="007E1BA2">
        <w:rPr>
          <w:rFonts w:cstheme="minorHAnsi"/>
          <w:b/>
          <w:sz w:val="28"/>
          <w:szCs w:val="32"/>
        </w:rPr>
        <w:t>25.7.</w:t>
      </w:r>
      <w:r w:rsidR="00013C5D" w:rsidRPr="007E1BA2">
        <w:rPr>
          <w:rFonts w:cstheme="minorHAnsi"/>
          <w:b/>
          <w:sz w:val="28"/>
          <w:szCs w:val="32"/>
        </w:rPr>
        <w:tab/>
        <w:t xml:space="preserve">Simon </w:t>
      </w:r>
      <w:proofErr w:type="spellStart"/>
      <w:r w:rsidR="00013C5D" w:rsidRPr="007E1BA2">
        <w:rPr>
          <w:rFonts w:cstheme="minorHAnsi"/>
          <w:b/>
          <w:sz w:val="28"/>
          <w:szCs w:val="32"/>
        </w:rPr>
        <w:t>Berzl</w:t>
      </w:r>
      <w:proofErr w:type="spellEnd"/>
      <w:r w:rsidR="00013C5D" w:rsidRPr="007E1BA2">
        <w:rPr>
          <w:rFonts w:cstheme="minorHAnsi"/>
          <w:b/>
          <w:sz w:val="28"/>
          <w:szCs w:val="32"/>
        </w:rPr>
        <w:tab/>
      </w:r>
      <w:r w:rsidR="00013C5D" w:rsidRPr="007E1BA2">
        <w:rPr>
          <w:rFonts w:cstheme="minorHAnsi"/>
          <w:b/>
          <w:sz w:val="28"/>
          <w:szCs w:val="32"/>
        </w:rPr>
        <w:tab/>
      </w:r>
      <w:r w:rsidRPr="007E1BA2">
        <w:rPr>
          <w:rFonts w:cstheme="minorHAnsi"/>
          <w:b/>
          <w:sz w:val="28"/>
          <w:szCs w:val="32"/>
        </w:rPr>
        <w:t>85 Jahre</w:t>
      </w:r>
    </w:p>
    <w:p w14:paraId="29A4405C" w14:textId="2755BD22" w:rsidR="00B517C3" w:rsidRPr="007E1BA2" w:rsidRDefault="00FD7CC9" w:rsidP="00713E69">
      <w:pPr>
        <w:spacing w:after="0"/>
        <w:rPr>
          <w:b/>
          <w:sz w:val="20"/>
          <w:szCs w:val="24"/>
        </w:rPr>
      </w:pPr>
      <w:r w:rsidRPr="007E1BA2">
        <w:rPr>
          <w:rFonts w:ascii="Arial" w:hAnsi="Arial"/>
          <w:b/>
          <w:noProof/>
          <w:sz w:val="16"/>
          <w:szCs w:val="32"/>
        </w:rPr>
        <mc:AlternateContent>
          <mc:Choice Requires="wps">
            <w:drawing>
              <wp:anchor distT="45720" distB="45720" distL="114300" distR="114300" simplePos="0" relativeHeight="251963392" behindDoc="1" locked="0" layoutInCell="1" allowOverlap="1" wp14:anchorId="70A53B9A" wp14:editId="49D8B592">
                <wp:simplePos x="0" y="0"/>
                <wp:positionH relativeFrom="margin">
                  <wp:posOffset>-635</wp:posOffset>
                </wp:positionH>
                <wp:positionV relativeFrom="paragraph">
                  <wp:posOffset>438785</wp:posOffset>
                </wp:positionV>
                <wp:extent cx="6958330" cy="723900"/>
                <wp:effectExtent l="76200" t="76200" r="71120" b="76200"/>
                <wp:wrapTight wrapText="bothSides">
                  <wp:wrapPolygon edited="0">
                    <wp:start x="-237" y="-2274"/>
                    <wp:lineTo x="-237" y="23305"/>
                    <wp:lineTo x="21762" y="23305"/>
                    <wp:lineTo x="21762" y="-2274"/>
                    <wp:lineTo x="-237" y="-2274"/>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330" cy="723900"/>
                        </a:xfrm>
                        <a:prstGeom prst="rect">
                          <a:avLst/>
                        </a:prstGeom>
                        <a:solidFill>
                          <a:srgbClr val="FFC000"/>
                        </a:solidFill>
                        <a:ln w="9525" cmpd="dbl">
                          <a:solidFill>
                            <a:schemeClr val="tx1"/>
                          </a:solidFill>
                          <a:bevel/>
                          <a:headEnd/>
                          <a:tailEnd/>
                        </a:ln>
                        <a:scene3d>
                          <a:camera prst="orthographicFront"/>
                          <a:lightRig rig="threePt" dir="t"/>
                        </a:scene3d>
                        <a:sp3d extrusionH="88900" contourW="38100" prstMaterial="dkEdge">
                          <a:bevelT w="114300" prst="artDeco"/>
                          <a:extrusionClr>
                            <a:schemeClr val="bg2"/>
                          </a:extrusionClr>
                        </a:sp3d>
                      </wps:spPr>
                      <wps:txbx>
                        <w:txbxContent>
                          <w:p w14:paraId="3E62B5AD" w14:textId="3994AEDF" w:rsidR="009A4E39" w:rsidRPr="009B3517" w:rsidRDefault="009A4E39" w:rsidP="009A4E39">
                            <w:pPr>
                              <w:rPr>
                                <w:rFonts w:cstheme="minorHAnsi"/>
                                <w:sz w:val="28"/>
                                <w:szCs w:val="32"/>
                              </w:rPr>
                            </w:pPr>
                            <w:r w:rsidRPr="009A4E39">
                              <w:rPr>
                                <w:rFonts w:cstheme="minorHAnsi"/>
                                <w:b/>
                                <w:i/>
                                <w:sz w:val="24"/>
                                <w:szCs w:val="32"/>
                              </w:rPr>
                              <w:t>Homepage:</w:t>
                            </w:r>
                            <w:r w:rsidRPr="006A6F69">
                              <w:rPr>
                                <w:rFonts w:cstheme="minorHAnsi"/>
                                <w:sz w:val="24"/>
                                <w:szCs w:val="32"/>
                              </w:rPr>
                              <w:t xml:space="preserve"> </w:t>
                            </w:r>
                            <w:r>
                              <w:rPr>
                                <w:rFonts w:cstheme="minorHAnsi"/>
                                <w:sz w:val="24"/>
                                <w:szCs w:val="32"/>
                              </w:rPr>
                              <w:t xml:space="preserve">  </w:t>
                            </w:r>
                            <w:r w:rsidRPr="009B3517">
                              <w:rPr>
                                <w:rFonts w:cstheme="minorHAnsi"/>
                                <w:sz w:val="28"/>
                                <w:szCs w:val="32"/>
                              </w:rPr>
                              <w:t xml:space="preserve">Schaut wegen aktueller Meldungen und Termine auf </w:t>
                            </w:r>
                            <w:hyperlink r:id="rId16" w:history="1">
                              <w:r w:rsidRPr="009B3517">
                                <w:rPr>
                                  <w:rStyle w:val="Hyperlink"/>
                                  <w:rFonts w:cstheme="minorHAnsi"/>
                                  <w:sz w:val="28"/>
                                  <w:szCs w:val="32"/>
                                  <w:u w:val="none"/>
                                </w:rPr>
                                <w:t>www.kolping-vilsbiburg.de</w:t>
                              </w:r>
                            </w:hyperlink>
                            <w:r w:rsidRPr="009B3517">
                              <w:rPr>
                                <w:rFonts w:cstheme="minorHAnsi"/>
                                <w:sz w:val="28"/>
                                <w:szCs w:val="32"/>
                              </w:rPr>
                              <w:t xml:space="preserve">! </w:t>
                            </w:r>
                          </w:p>
                          <w:p w14:paraId="6BE0885C" w14:textId="47AF23AD" w:rsidR="009A4E39" w:rsidRPr="009B3517" w:rsidRDefault="009A4E39" w:rsidP="009A4E39">
                            <w:pPr>
                              <w:rPr>
                                <w:rFonts w:cstheme="minorHAnsi"/>
                                <w:sz w:val="28"/>
                                <w:szCs w:val="32"/>
                              </w:rPr>
                            </w:pPr>
                            <w:r w:rsidRPr="009B3517">
                              <w:rPr>
                                <w:rFonts w:cstheme="minorHAnsi"/>
                                <w:sz w:val="28"/>
                                <w:szCs w:val="32"/>
                              </w:rPr>
                              <w:t xml:space="preserve">Bei Fragen </w:t>
                            </w:r>
                            <w:r w:rsidR="009B3517">
                              <w:rPr>
                                <w:rFonts w:cstheme="minorHAnsi"/>
                                <w:sz w:val="28"/>
                                <w:szCs w:val="32"/>
                              </w:rPr>
                              <w:t>sendet</w:t>
                            </w:r>
                            <w:r w:rsidRPr="009B3517">
                              <w:rPr>
                                <w:rFonts w:cstheme="minorHAnsi"/>
                                <w:sz w:val="28"/>
                                <w:szCs w:val="32"/>
                              </w:rPr>
                              <w:t xml:space="preserve"> auch </w:t>
                            </w:r>
                            <w:r w:rsidR="009B3517">
                              <w:rPr>
                                <w:rFonts w:cstheme="minorHAnsi"/>
                                <w:sz w:val="28"/>
                                <w:szCs w:val="32"/>
                              </w:rPr>
                              <w:t>eine</w:t>
                            </w:r>
                            <w:r w:rsidRPr="009B3517">
                              <w:rPr>
                                <w:rFonts w:cstheme="minorHAnsi"/>
                                <w:sz w:val="28"/>
                                <w:szCs w:val="32"/>
                              </w:rPr>
                              <w:t xml:space="preserve"> Mail</w:t>
                            </w:r>
                            <w:r w:rsidR="009B3517">
                              <w:rPr>
                                <w:rFonts w:cstheme="minorHAnsi"/>
                                <w:sz w:val="28"/>
                                <w:szCs w:val="32"/>
                              </w:rPr>
                              <w:t xml:space="preserve"> an</w:t>
                            </w:r>
                            <w:r w:rsidRPr="009B3517">
                              <w:rPr>
                                <w:rFonts w:cstheme="minorHAnsi"/>
                                <w:sz w:val="28"/>
                                <w:szCs w:val="32"/>
                              </w:rPr>
                              <w:t xml:space="preserve"> </w:t>
                            </w:r>
                            <w:hyperlink r:id="rId17" w:history="1">
                              <w:r w:rsidRPr="009B3517">
                                <w:rPr>
                                  <w:rStyle w:val="Hyperlink"/>
                                  <w:rFonts w:cstheme="minorHAnsi"/>
                                  <w:sz w:val="28"/>
                                  <w:szCs w:val="32"/>
                                </w:rPr>
                                <w:t>info@kolping-vilsbiburg.de</w:t>
                              </w:r>
                            </w:hyperlink>
                            <w:r w:rsidRPr="009B3517">
                              <w:rPr>
                                <w:rFonts w:cstheme="minorHAnsi"/>
                                <w:sz w:val="28"/>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53B9A" id="Textfeld 2" o:spid="_x0000_s1028" type="#_x0000_t202" style="position:absolute;margin-left:-.05pt;margin-top:34.55pt;width:547.9pt;height:57pt;z-index:-25135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" fillcolor="#ffc000" strokecolor="black [3213]">
                <v:stroke linestyle="thinThin" joinstyle="bevel"/>
                <v:textbox>
                  <w:txbxContent>
                    <w:p w14:paraId="3E62B5AD" w14:textId="3994AEDF" w:rsidR="009A4E39" w:rsidRPr="009B3517" w:rsidRDefault="009A4E39" w:rsidP="009A4E39">
                      <w:pPr>
                        <w:rPr>
                          <w:rFonts w:cstheme="minorHAnsi"/>
                          <w:sz w:val="28"/>
                          <w:szCs w:val="32"/>
                        </w:rPr>
                      </w:pPr>
                      <w:r w:rsidRPr="009A4E39">
                        <w:rPr>
                          <w:rFonts w:cstheme="minorHAnsi"/>
                          <w:b/>
                          <w:i/>
                          <w:sz w:val="24"/>
                          <w:szCs w:val="32"/>
                        </w:rPr>
                        <w:t>Homepage:</w:t>
                      </w:r>
                      <w:r w:rsidRPr="006A6F69">
                        <w:rPr>
                          <w:rFonts w:cstheme="minorHAnsi"/>
                          <w:sz w:val="24"/>
                          <w:szCs w:val="32"/>
                        </w:rPr>
                        <w:t xml:space="preserve"> </w:t>
                      </w:r>
                      <w:r>
                        <w:rPr>
                          <w:rFonts w:cstheme="minorHAnsi"/>
                          <w:sz w:val="24"/>
                          <w:szCs w:val="32"/>
                        </w:rPr>
                        <w:t xml:space="preserve">  </w:t>
                      </w:r>
                      <w:r w:rsidRPr="009B3517">
                        <w:rPr>
                          <w:rFonts w:cstheme="minorHAnsi"/>
                          <w:sz w:val="28"/>
                          <w:szCs w:val="32"/>
                        </w:rPr>
                        <w:t xml:space="preserve">Schaut wegen aktueller Meldungen und Termine auf </w:t>
                      </w:r>
                      <w:hyperlink r:id="rId18" w:history="1">
                        <w:r w:rsidRPr="009B3517">
                          <w:rPr>
                            <w:rStyle w:val="Hyperlink"/>
                            <w:rFonts w:cstheme="minorHAnsi"/>
                            <w:sz w:val="28"/>
                            <w:szCs w:val="32"/>
                            <w:u w:val="none"/>
                          </w:rPr>
                          <w:t>www.kolping-vilsbiburg.de</w:t>
                        </w:r>
                      </w:hyperlink>
                      <w:r w:rsidRPr="009B3517">
                        <w:rPr>
                          <w:rFonts w:cstheme="minorHAnsi"/>
                          <w:sz w:val="28"/>
                          <w:szCs w:val="32"/>
                        </w:rPr>
                        <w:t xml:space="preserve">! </w:t>
                      </w:r>
                    </w:p>
                    <w:p w14:paraId="6BE0885C" w14:textId="47AF23AD" w:rsidR="009A4E39" w:rsidRPr="009B3517" w:rsidRDefault="009A4E39" w:rsidP="009A4E39">
                      <w:pPr>
                        <w:rPr>
                          <w:rFonts w:cstheme="minorHAnsi"/>
                          <w:sz w:val="28"/>
                          <w:szCs w:val="32"/>
                        </w:rPr>
                      </w:pPr>
                      <w:r w:rsidRPr="009B3517">
                        <w:rPr>
                          <w:rFonts w:cstheme="minorHAnsi"/>
                          <w:sz w:val="28"/>
                          <w:szCs w:val="32"/>
                        </w:rPr>
                        <w:t xml:space="preserve">Bei Fragen </w:t>
                      </w:r>
                      <w:r w:rsidR="009B3517">
                        <w:rPr>
                          <w:rFonts w:cstheme="minorHAnsi"/>
                          <w:sz w:val="28"/>
                          <w:szCs w:val="32"/>
                        </w:rPr>
                        <w:t>sendet</w:t>
                      </w:r>
                      <w:r w:rsidRPr="009B3517">
                        <w:rPr>
                          <w:rFonts w:cstheme="minorHAnsi"/>
                          <w:sz w:val="28"/>
                          <w:szCs w:val="32"/>
                        </w:rPr>
                        <w:t xml:space="preserve"> auch </w:t>
                      </w:r>
                      <w:r w:rsidR="009B3517">
                        <w:rPr>
                          <w:rFonts w:cstheme="minorHAnsi"/>
                          <w:sz w:val="28"/>
                          <w:szCs w:val="32"/>
                        </w:rPr>
                        <w:t>eine</w:t>
                      </w:r>
                      <w:r w:rsidRPr="009B3517">
                        <w:rPr>
                          <w:rFonts w:cstheme="minorHAnsi"/>
                          <w:sz w:val="28"/>
                          <w:szCs w:val="32"/>
                        </w:rPr>
                        <w:t xml:space="preserve"> Mail</w:t>
                      </w:r>
                      <w:r w:rsidR="009B3517">
                        <w:rPr>
                          <w:rFonts w:cstheme="minorHAnsi"/>
                          <w:sz w:val="28"/>
                          <w:szCs w:val="32"/>
                        </w:rPr>
                        <w:t xml:space="preserve"> an</w:t>
                      </w:r>
                      <w:r w:rsidRPr="009B3517">
                        <w:rPr>
                          <w:rFonts w:cstheme="minorHAnsi"/>
                          <w:sz w:val="28"/>
                          <w:szCs w:val="32"/>
                        </w:rPr>
                        <w:t xml:space="preserve"> </w:t>
                      </w:r>
                      <w:hyperlink r:id="rId19" w:history="1">
                        <w:r w:rsidRPr="009B3517">
                          <w:rPr>
                            <w:rStyle w:val="Hyperlink"/>
                            <w:rFonts w:cstheme="minorHAnsi"/>
                            <w:sz w:val="28"/>
                            <w:szCs w:val="32"/>
                          </w:rPr>
                          <w:t>info@kolping-vilsbiburg.de</w:t>
                        </w:r>
                      </w:hyperlink>
                      <w:r w:rsidRPr="009B3517">
                        <w:rPr>
                          <w:rFonts w:cstheme="minorHAnsi"/>
                          <w:sz w:val="28"/>
                          <w:szCs w:val="32"/>
                        </w:rPr>
                        <w:t xml:space="preserve"> </w:t>
                      </w:r>
                    </w:p>
                  </w:txbxContent>
                </v:textbox>
                <w10:wrap type="tight" anchorx="margin"/>
              </v:shape>
            </w:pict>
          </mc:Fallback>
        </mc:AlternateContent>
      </w:r>
      <w:r w:rsidR="007E1BA2" w:rsidRPr="007E1BA2">
        <w:rPr>
          <w:b/>
          <w:sz w:val="20"/>
          <w:szCs w:val="24"/>
        </w:rPr>
        <w:t xml:space="preserve">  </w:t>
      </w:r>
    </w:p>
    <w:p w14:paraId="7D8F3401" w14:textId="46EF1D5A" w:rsidR="00E0480C" w:rsidRDefault="00E0480C" w:rsidP="00713E69">
      <w:pPr>
        <w:spacing w:after="0"/>
        <w:rPr>
          <w:b/>
          <w:sz w:val="24"/>
          <w:szCs w:val="24"/>
        </w:rPr>
      </w:pPr>
    </w:p>
    <w:p w14:paraId="5C5EDB32" w14:textId="34A296C7" w:rsidR="008D6721" w:rsidRPr="0058585E" w:rsidRDefault="0058585E" w:rsidP="009B3517">
      <w:pPr>
        <w:rPr>
          <w:rFonts w:cstheme="minorHAnsi"/>
          <w:b/>
          <w:sz w:val="28"/>
        </w:rPr>
      </w:pPr>
      <w:r w:rsidRPr="008D6721">
        <w:rPr>
          <w:b/>
          <w:noProof/>
        </w:rPr>
        <w:drawing>
          <wp:anchor distT="0" distB="0" distL="114300" distR="114300" simplePos="0" relativeHeight="251982848" behindDoc="1" locked="0" layoutInCell="1" allowOverlap="1" wp14:anchorId="5CEEACB7" wp14:editId="11C01739">
            <wp:simplePos x="0" y="0"/>
            <wp:positionH relativeFrom="margin">
              <wp:align>right</wp:align>
            </wp:positionH>
            <wp:positionV relativeFrom="paragraph">
              <wp:posOffset>14605</wp:posOffset>
            </wp:positionV>
            <wp:extent cx="1594485" cy="1592580"/>
            <wp:effectExtent l="0" t="0" r="5715" b="7620"/>
            <wp:wrapTight wrapText="bothSides">
              <wp:wrapPolygon edited="0">
                <wp:start x="0" y="0"/>
                <wp:lineTo x="0" y="21445"/>
                <wp:lineTo x="21419" y="21445"/>
                <wp:lineTo x="21419"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94485" cy="1592580"/>
                    </a:xfrm>
                    <a:prstGeom prst="rect">
                      <a:avLst/>
                    </a:prstGeom>
                  </pic:spPr>
                </pic:pic>
              </a:graphicData>
            </a:graphic>
            <wp14:sizeRelH relativeFrom="margin">
              <wp14:pctWidth>0</wp14:pctWidth>
            </wp14:sizeRelH>
            <wp14:sizeRelV relativeFrom="margin">
              <wp14:pctHeight>0</wp14:pctHeight>
            </wp14:sizeRelV>
          </wp:anchor>
        </w:drawing>
      </w:r>
      <w:r w:rsidR="008D6721" w:rsidRPr="0058585E">
        <w:rPr>
          <w:rFonts w:cstheme="minorHAnsi"/>
          <w:b/>
          <w:sz w:val="28"/>
        </w:rPr>
        <w:t>Wir halten zusammen:</w:t>
      </w:r>
    </w:p>
    <w:p w14:paraId="5B4C51D2" w14:textId="6D1128FA" w:rsidR="00CC2D97" w:rsidRPr="00444028" w:rsidRDefault="00D94DD4" w:rsidP="009B3517">
      <w:pPr>
        <w:rPr>
          <w:rFonts w:cstheme="minorHAnsi"/>
          <w:sz w:val="24"/>
        </w:rPr>
      </w:pPr>
      <w:r>
        <w:rPr>
          <w:rFonts w:cstheme="minorHAnsi"/>
          <w:sz w:val="24"/>
        </w:rPr>
        <w:t>Vi</w:t>
      </w:r>
      <w:r w:rsidR="00457975" w:rsidRPr="00444028">
        <w:rPr>
          <w:rFonts w:cstheme="minorHAnsi"/>
          <w:sz w:val="24"/>
        </w:rPr>
        <w:t xml:space="preserve">ele Geschäfte sind </w:t>
      </w:r>
      <w:r w:rsidR="00444028" w:rsidRPr="00444028">
        <w:rPr>
          <w:rFonts w:cstheme="minorHAnsi"/>
          <w:sz w:val="24"/>
        </w:rPr>
        <w:t>geschlossen!! Auch in Vilsbiburg und der Umgebung.</w:t>
      </w:r>
    </w:p>
    <w:p w14:paraId="3AA44370" w14:textId="6542A435" w:rsidR="00444028" w:rsidRPr="00444028" w:rsidRDefault="00444028" w:rsidP="009B3517">
      <w:pPr>
        <w:rPr>
          <w:rFonts w:cstheme="minorHAnsi"/>
          <w:sz w:val="24"/>
        </w:rPr>
      </w:pPr>
      <w:r w:rsidRPr="00444028">
        <w:rPr>
          <w:rFonts w:cstheme="minorHAnsi"/>
          <w:sz w:val="24"/>
        </w:rPr>
        <w:t xml:space="preserve">Viele Inhaber kämpfen um das Überleben ihres Geschäftes </w:t>
      </w:r>
      <w:r>
        <w:rPr>
          <w:rFonts w:cstheme="minorHAnsi"/>
          <w:sz w:val="24"/>
        </w:rPr>
        <w:t>oder</w:t>
      </w:r>
      <w:r w:rsidRPr="00444028">
        <w:rPr>
          <w:rFonts w:cstheme="minorHAnsi"/>
          <w:sz w:val="24"/>
        </w:rPr>
        <w:t xml:space="preserve"> Ihres Betriebes. Besonders auch </w:t>
      </w:r>
      <w:r>
        <w:rPr>
          <w:rFonts w:cstheme="minorHAnsi"/>
          <w:sz w:val="24"/>
        </w:rPr>
        <w:t>viele</w:t>
      </w:r>
      <w:r w:rsidRPr="00444028">
        <w:rPr>
          <w:rFonts w:cstheme="minorHAnsi"/>
          <w:sz w:val="24"/>
        </w:rPr>
        <w:t xml:space="preserve"> Angestellten </w:t>
      </w:r>
      <w:r>
        <w:rPr>
          <w:rFonts w:cstheme="minorHAnsi"/>
          <w:sz w:val="24"/>
        </w:rPr>
        <w:t xml:space="preserve">hoffen, dass sie auch nach </w:t>
      </w:r>
      <w:proofErr w:type="gramStart"/>
      <w:r>
        <w:rPr>
          <w:rFonts w:cstheme="minorHAnsi"/>
          <w:sz w:val="24"/>
        </w:rPr>
        <w:t>der  Kurzarbeit</w:t>
      </w:r>
      <w:proofErr w:type="gramEnd"/>
      <w:r>
        <w:rPr>
          <w:rFonts w:cstheme="minorHAnsi"/>
          <w:sz w:val="24"/>
        </w:rPr>
        <w:t xml:space="preserve"> oder Arbeitslosigkeit wieder </w:t>
      </w:r>
      <w:r w:rsidRPr="00444028">
        <w:rPr>
          <w:rFonts w:cstheme="minorHAnsi"/>
          <w:sz w:val="24"/>
        </w:rPr>
        <w:t>weiter beschäftig</w:t>
      </w:r>
      <w:r>
        <w:rPr>
          <w:rFonts w:cstheme="minorHAnsi"/>
          <w:sz w:val="24"/>
        </w:rPr>
        <w:t>t werden</w:t>
      </w:r>
      <w:r w:rsidRPr="00444028">
        <w:rPr>
          <w:rFonts w:cstheme="minorHAnsi"/>
          <w:sz w:val="24"/>
        </w:rPr>
        <w:t xml:space="preserve"> können. </w:t>
      </w:r>
    </w:p>
    <w:p w14:paraId="45762745" w14:textId="12823851" w:rsidR="009B3517" w:rsidRPr="00444028" w:rsidRDefault="00444028" w:rsidP="009B3517">
      <w:pPr>
        <w:spacing w:after="0"/>
        <w:rPr>
          <w:rFonts w:cstheme="minorHAnsi"/>
          <w:sz w:val="24"/>
        </w:rPr>
      </w:pPr>
      <w:r w:rsidRPr="00444028">
        <w:rPr>
          <w:rFonts w:cstheme="minorHAnsi"/>
          <w:sz w:val="24"/>
        </w:rPr>
        <w:t xml:space="preserve">Deswegen ist jeder aufgerufen hier zukünftige Aufträge und Käufe möglichst regional bei unseren örtlichen Unternehmen und Geschäften zu tätigen. </w:t>
      </w:r>
      <w:r w:rsidR="009B3517" w:rsidRPr="00444028">
        <w:rPr>
          <w:rFonts w:cstheme="minorHAnsi"/>
          <w:sz w:val="24"/>
        </w:rPr>
        <w:t xml:space="preserve"> </w:t>
      </w:r>
    </w:p>
    <w:p w14:paraId="60CD4FEA" w14:textId="2A5855CC" w:rsidR="009B3517" w:rsidRDefault="00444028" w:rsidP="009B3517">
      <w:pPr>
        <w:rPr>
          <w:rFonts w:cstheme="minorHAnsi"/>
          <w:sz w:val="24"/>
        </w:rPr>
      </w:pPr>
      <w:r w:rsidRPr="00444028">
        <w:rPr>
          <w:rFonts w:cstheme="minorHAnsi"/>
          <w:sz w:val="24"/>
        </w:rPr>
        <w:t>Alle Anschaffungen</w:t>
      </w:r>
      <w:r>
        <w:rPr>
          <w:rFonts w:cstheme="minorHAnsi"/>
          <w:sz w:val="24"/>
        </w:rPr>
        <w:t>,</w:t>
      </w:r>
      <w:r w:rsidRPr="00444028">
        <w:rPr>
          <w:rFonts w:cstheme="minorHAnsi"/>
          <w:sz w:val="24"/>
        </w:rPr>
        <w:t xml:space="preserve"> die nicht dringend notwendig sind und noch ein paar Wochen warten können</w:t>
      </w:r>
      <w:r w:rsidR="00124988">
        <w:rPr>
          <w:rFonts w:cstheme="minorHAnsi"/>
          <w:sz w:val="24"/>
        </w:rPr>
        <w:t>,</w:t>
      </w:r>
      <w:r w:rsidRPr="00444028">
        <w:rPr>
          <w:rFonts w:cstheme="minorHAnsi"/>
          <w:sz w:val="24"/>
        </w:rPr>
        <w:t xml:space="preserve"> sollten </w:t>
      </w:r>
      <w:r w:rsidR="00124988">
        <w:rPr>
          <w:rFonts w:cstheme="minorHAnsi"/>
          <w:sz w:val="24"/>
        </w:rPr>
        <w:t>möglichst viele</w:t>
      </w:r>
      <w:r w:rsidRPr="00444028">
        <w:rPr>
          <w:rFonts w:cstheme="minorHAnsi"/>
          <w:sz w:val="24"/>
        </w:rPr>
        <w:t xml:space="preserve"> Mitbürger bei den örtlichen Geschäften </w:t>
      </w:r>
      <w:r w:rsidR="00124988">
        <w:rPr>
          <w:rFonts w:cstheme="minorHAnsi"/>
          <w:sz w:val="24"/>
        </w:rPr>
        <w:t>ein</w:t>
      </w:r>
      <w:r w:rsidRPr="00444028">
        <w:rPr>
          <w:rFonts w:cstheme="minorHAnsi"/>
          <w:sz w:val="24"/>
        </w:rPr>
        <w:t xml:space="preserve">kaufen und nicht über den </w:t>
      </w:r>
      <w:r w:rsidR="009B3517" w:rsidRPr="00444028">
        <w:rPr>
          <w:rFonts w:cstheme="minorHAnsi"/>
          <w:sz w:val="24"/>
        </w:rPr>
        <w:t xml:space="preserve">Online </w:t>
      </w:r>
      <w:r w:rsidRPr="00444028">
        <w:rPr>
          <w:rFonts w:cstheme="minorHAnsi"/>
          <w:sz w:val="24"/>
        </w:rPr>
        <w:t>Handel</w:t>
      </w:r>
      <w:r w:rsidR="00124988">
        <w:rPr>
          <w:rFonts w:cstheme="minorHAnsi"/>
          <w:sz w:val="24"/>
        </w:rPr>
        <w:t>.</w:t>
      </w:r>
      <w:r w:rsidRPr="00444028">
        <w:rPr>
          <w:rFonts w:cstheme="minorHAnsi"/>
          <w:sz w:val="24"/>
        </w:rPr>
        <w:t xml:space="preserve"> Viele Geschäfte haben auch schon begonnen online über ihre Homepage zu verkaufen und sogar zu liefern. Schaut euch doch mal um. Oder greift zum Telefon und ruft dort an. </w:t>
      </w:r>
      <w:r>
        <w:rPr>
          <w:rFonts w:cstheme="minorHAnsi"/>
          <w:sz w:val="24"/>
        </w:rPr>
        <w:t>Wir haben eine tolle Stadt</w:t>
      </w:r>
      <w:r w:rsidR="00CD0A90">
        <w:rPr>
          <w:rFonts w:cstheme="minorHAnsi"/>
          <w:sz w:val="24"/>
        </w:rPr>
        <w:t>,</w:t>
      </w:r>
      <w:r>
        <w:rPr>
          <w:rFonts w:cstheme="minorHAnsi"/>
          <w:sz w:val="24"/>
        </w:rPr>
        <w:t xml:space="preserve"> weil wir ein vielseitiges Angebot in den Vilsbiburger Geschäften haben. Und auch </w:t>
      </w:r>
      <w:r w:rsidR="008D6721">
        <w:rPr>
          <w:rFonts w:cstheme="minorHAnsi"/>
          <w:sz w:val="24"/>
        </w:rPr>
        <w:t>fähige</w:t>
      </w:r>
      <w:r w:rsidR="00124988">
        <w:rPr>
          <w:rFonts w:cstheme="minorHAnsi"/>
          <w:sz w:val="24"/>
        </w:rPr>
        <w:t>,</w:t>
      </w:r>
      <w:r w:rsidR="008D6721">
        <w:rPr>
          <w:rFonts w:cstheme="minorHAnsi"/>
          <w:sz w:val="24"/>
        </w:rPr>
        <w:t xml:space="preserve"> gute Unternehmen und Handwerksbetriebe. Es ist einfach gut</w:t>
      </w:r>
      <w:r w:rsidR="0058585E">
        <w:rPr>
          <w:rFonts w:cstheme="minorHAnsi"/>
          <w:sz w:val="24"/>
        </w:rPr>
        <w:t>,</w:t>
      </w:r>
      <w:r w:rsidR="008D6721">
        <w:rPr>
          <w:rFonts w:cstheme="minorHAnsi"/>
          <w:sz w:val="24"/>
        </w:rPr>
        <w:t xml:space="preserve"> wenn man sich kennt. </w:t>
      </w:r>
      <w:r w:rsidR="00124988">
        <w:rPr>
          <w:rFonts w:cstheme="minorHAnsi"/>
          <w:sz w:val="24"/>
        </w:rPr>
        <w:br/>
      </w:r>
      <w:r w:rsidR="008D6721">
        <w:rPr>
          <w:rFonts w:cstheme="minorHAnsi"/>
          <w:sz w:val="24"/>
        </w:rPr>
        <w:t>Helft mit und kauft regional!!!</w:t>
      </w:r>
    </w:p>
    <w:p w14:paraId="26CFA381" w14:textId="2F4184AA" w:rsidR="00025472" w:rsidRDefault="00033BE8" w:rsidP="00BC27FE">
      <w:pPr>
        <w:rPr>
          <w:rFonts w:cstheme="minorHAnsi"/>
          <w:b/>
          <w:sz w:val="36"/>
          <w:szCs w:val="36"/>
          <w:u w:val="single"/>
        </w:rPr>
      </w:pPr>
      <w:r>
        <w:rPr>
          <w:rFonts w:ascii="Arial" w:hAnsi="Arial" w:cs="Arial"/>
          <w:noProof/>
          <w:color w:val="0A88D3"/>
        </w:rPr>
        <w:drawing>
          <wp:anchor distT="0" distB="0" distL="114300" distR="114300" simplePos="0" relativeHeight="252011520" behindDoc="1" locked="0" layoutInCell="1" allowOverlap="1" wp14:anchorId="1471F540" wp14:editId="715C435F">
            <wp:simplePos x="0" y="0"/>
            <wp:positionH relativeFrom="column">
              <wp:posOffset>-113665</wp:posOffset>
            </wp:positionH>
            <wp:positionV relativeFrom="paragraph">
              <wp:posOffset>335280</wp:posOffset>
            </wp:positionV>
            <wp:extent cx="889200" cy="1245600"/>
            <wp:effectExtent l="0" t="0" r="6350" b="0"/>
            <wp:wrapTight wrapText="bothSides">
              <wp:wrapPolygon edited="0">
                <wp:start x="0" y="0"/>
                <wp:lineTo x="0" y="21148"/>
                <wp:lineTo x="21291" y="21148"/>
                <wp:lineTo x="21291" y="0"/>
                <wp:lineTo x="0" y="0"/>
              </wp:wrapPolygon>
            </wp:wrapTight>
            <wp:docPr id="15" name="Bild 7" descr="Glaube, Bibel, Religion, Buch, Glaube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aube, Bibel, Religion, Buch, Glauben">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200" cy="124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721">
        <w:rPr>
          <w:rFonts w:cstheme="minorHAnsi"/>
          <w:b/>
          <w:noProof/>
          <w:sz w:val="36"/>
          <w:szCs w:val="36"/>
          <w:u w:val="single"/>
        </w:rPr>
        <mc:AlternateContent>
          <mc:Choice Requires="wps">
            <w:drawing>
              <wp:anchor distT="0" distB="0" distL="114300" distR="114300" simplePos="0" relativeHeight="251983872" behindDoc="1" locked="0" layoutInCell="1" allowOverlap="1" wp14:anchorId="7A01AFCA" wp14:editId="09FFE294">
                <wp:simplePos x="0" y="0"/>
                <wp:positionH relativeFrom="column">
                  <wp:posOffset>3984625</wp:posOffset>
                </wp:positionH>
                <wp:positionV relativeFrom="paragraph">
                  <wp:posOffset>303530</wp:posOffset>
                </wp:positionV>
                <wp:extent cx="2956560" cy="937260"/>
                <wp:effectExtent l="0" t="0" r="15240" b="15240"/>
                <wp:wrapNone/>
                <wp:docPr id="9" name="Rechteck 9"/>
                <wp:cNvGraphicFramePr/>
                <a:graphic xmlns:a="http://schemas.openxmlformats.org/drawingml/2006/main">
                  <a:graphicData uri="http://schemas.microsoft.com/office/word/2010/wordprocessingShape">
                    <wps:wsp>
                      <wps:cNvSpPr/>
                      <wps:spPr>
                        <a:xfrm>
                          <a:off x="0" y="0"/>
                          <a:ext cx="2956560" cy="937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B95F747" id="Rechteck 9" o:spid="_x0000_s1026" style="position:absolute;margin-left:313.75pt;margin-top:23.9pt;width:232.8pt;height:73.8pt;z-index:-25133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" fillcolor="white [3212]" strokecolor="white [3212]" strokeweight="2pt"/>
            </w:pict>
          </mc:Fallback>
        </mc:AlternateContent>
      </w:r>
      <w:r w:rsidR="00BC27FE" w:rsidRPr="009316CA">
        <w:rPr>
          <w:rFonts w:cstheme="minorHAnsi"/>
          <w:b/>
          <w:sz w:val="36"/>
          <w:szCs w:val="36"/>
          <w:u w:val="single"/>
        </w:rPr>
        <w:t>Rückblic</w:t>
      </w:r>
      <w:r w:rsidR="00025472" w:rsidRPr="009316CA">
        <w:rPr>
          <w:rFonts w:cstheme="minorHAnsi"/>
          <w:b/>
          <w:sz w:val="36"/>
          <w:szCs w:val="36"/>
          <w:u w:val="single"/>
        </w:rPr>
        <w:t>k</w:t>
      </w:r>
    </w:p>
    <w:p w14:paraId="38B005DA" w14:textId="13C4BB7A" w:rsidR="00C92D63" w:rsidRDefault="00C92D63" w:rsidP="00033BE8">
      <w:pPr>
        <w:pBdr>
          <w:top w:val="thinThickMediumGap" w:sz="24" w:space="31" w:color="auto"/>
          <w:left w:val="thinThickMediumGap" w:sz="24" w:space="4" w:color="auto"/>
          <w:bottom w:val="thickThinMediumGap" w:sz="24" w:space="20" w:color="auto"/>
          <w:right w:val="thickThinMediumGap" w:sz="24" w:space="4" w:color="auto"/>
        </w:pBdr>
        <w:autoSpaceDE w:val="0"/>
        <w:autoSpaceDN w:val="0"/>
        <w:adjustRightInd w:val="0"/>
        <w:spacing w:after="0"/>
        <w:jc w:val="center"/>
        <w:rPr>
          <w:rFonts w:ascii="Helvetica-Bold" w:hAnsi="Helvetica-Bold" w:cs="Helvetica-Bold"/>
          <w:b/>
          <w:bCs/>
          <w:sz w:val="28"/>
          <w:szCs w:val="28"/>
        </w:rPr>
      </w:pPr>
      <w:r>
        <w:rPr>
          <w:rFonts w:ascii="Helvetica-Bold" w:hAnsi="Helvetica-Bold" w:cs="Helvetica-Bold"/>
          <w:b/>
          <w:bCs/>
          <w:sz w:val="28"/>
          <w:szCs w:val="28"/>
        </w:rPr>
        <w:t>Wir trauern um</w:t>
      </w:r>
    </w:p>
    <w:p w14:paraId="53DD4C84" w14:textId="3007A384" w:rsidR="00C92D63" w:rsidRDefault="00C92D63" w:rsidP="00033BE8">
      <w:pPr>
        <w:pBdr>
          <w:top w:val="thinThickMediumGap" w:sz="24" w:space="31" w:color="auto"/>
          <w:left w:val="thinThickMediumGap" w:sz="24" w:space="4" w:color="auto"/>
          <w:bottom w:val="thickThinMediumGap" w:sz="24" w:space="20" w:color="auto"/>
          <w:right w:val="thickThinMediumGap" w:sz="24" w:space="4" w:color="auto"/>
        </w:pBdr>
        <w:autoSpaceDE w:val="0"/>
        <w:autoSpaceDN w:val="0"/>
        <w:adjustRightInd w:val="0"/>
        <w:spacing w:after="0"/>
        <w:jc w:val="center"/>
        <w:rPr>
          <w:rFonts w:ascii="Helvetica-Bold" w:hAnsi="Helvetica-Bold" w:cs="Helvetica-Bold"/>
          <w:b/>
          <w:bCs/>
          <w:sz w:val="32"/>
          <w:szCs w:val="32"/>
        </w:rPr>
      </w:pPr>
      <w:r>
        <w:rPr>
          <w:rFonts w:ascii="Helvetica-Bold" w:hAnsi="Helvetica-Bold" w:cs="Helvetica-Bold"/>
          <w:b/>
          <w:bCs/>
          <w:sz w:val="32"/>
          <w:szCs w:val="32"/>
        </w:rPr>
        <w:t xml:space="preserve">Christoph </w:t>
      </w:r>
      <w:proofErr w:type="spellStart"/>
      <w:r>
        <w:rPr>
          <w:rFonts w:ascii="Helvetica-Bold" w:hAnsi="Helvetica-Bold" w:cs="Helvetica-Bold"/>
          <w:b/>
          <w:bCs/>
          <w:sz w:val="32"/>
          <w:szCs w:val="32"/>
        </w:rPr>
        <w:t>Brams</w:t>
      </w:r>
      <w:proofErr w:type="spellEnd"/>
      <w:r>
        <w:rPr>
          <w:rFonts w:ascii="Helvetica-Bold" w:hAnsi="Helvetica-Bold" w:cs="Helvetica-Bold"/>
          <w:b/>
          <w:bCs/>
          <w:sz w:val="32"/>
          <w:szCs w:val="32"/>
        </w:rPr>
        <w:t xml:space="preserve"> und Jakob Leierseder</w:t>
      </w:r>
    </w:p>
    <w:p w14:paraId="36003C70" w14:textId="6ED2A8D8" w:rsidR="00C92D63" w:rsidRDefault="00C92D63" w:rsidP="00033BE8">
      <w:pPr>
        <w:pBdr>
          <w:top w:val="thinThickMediumGap" w:sz="24" w:space="31" w:color="auto"/>
          <w:left w:val="thinThickMediumGap" w:sz="24" w:space="4" w:color="auto"/>
          <w:bottom w:val="thickThinMediumGap" w:sz="24" w:space="20" w:color="auto"/>
          <w:right w:val="thickThinMediumGap" w:sz="24" w:space="4" w:color="auto"/>
        </w:pBdr>
        <w:autoSpaceDE w:val="0"/>
        <w:autoSpaceDN w:val="0"/>
        <w:adjustRightInd w:val="0"/>
        <w:spacing w:after="0"/>
        <w:jc w:val="center"/>
        <w:rPr>
          <w:rFonts w:ascii="Helvetica-Bold" w:hAnsi="Helvetica-Bold" w:cs="Helvetica-Bold"/>
          <w:b/>
          <w:bCs/>
          <w:sz w:val="32"/>
          <w:szCs w:val="32"/>
        </w:rPr>
      </w:pPr>
    </w:p>
    <w:p w14:paraId="6BCD595D" w14:textId="5268763F" w:rsidR="00C92D63" w:rsidRDefault="00C92D63" w:rsidP="00E96E08">
      <w:pPr>
        <w:pBdr>
          <w:top w:val="thinThickMediumGap" w:sz="24" w:space="31" w:color="auto"/>
          <w:left w:val="thinThickMediumGap" w:sz="24" w:space="4" w:color="auto"/>
          <w:bottom w:val="thickThinMediumGap" w:sz="24" w:space="20" w:color="auto"/>
          <w:right w:val="thickThinMediumGap" w:sz="24" w:space="4" w:color="auto"/>
        </w:pBdr>
        <w:autoSpaceDE w:val="0"/>
        <w:autoSpaceDN w:val="0"/>
        <w:adjustRightInd w:val="0"/>
        <w:spacing w:after="0" w:line="276" w:lineRule="auto"/>
        <w:rPr>
          <w:rFonts w:ascii="Helvetica" w:hAnsi="Helvetica" w:cs="Helvetica"/>
        </w:rPr>
      </w:pPr>
      <w:r>
        <w:rPr>
          <w:rFonts w:ascii="Helvetica" w:hAnsi="Helvetica" w:cs="Helvetica"/>
        </w:rPr>
        <w:t>Zwei langjährige Mitglieder sind in den letzten Monaten verstorben. Beide</w:t>
      </w:r>
    </w:p>
    <w:p w14:paraId="3FEA36D4" w14:textId="62051347" w:rsidR="00C92D63" w:rsidRDefault="00C92D63" w:rsidP="00E96E08">
      <w:pPr>
        <w:pBdr>
          <w:top w:val="thinThickMediumGap" w:sz="24" w:space="31" w:color="auto"/>
          <w:left w:val="thinThickMediumGap" w:sz="24" w:space="4" w:color="auto"/>
          <w:bottom w:val="thickThinMediumGap" w:sz="24" w:space="20" w:color="auto"/>
          <w:right w:val="thickThinMediumGap" w:sz="24" w:space="4" w:color="auto"/>
        </w:pBdr>
        <w:autoSpaceDE w:val="0"/>
        <w:autoSpaceDN w:val="0"/>
        <w:adjustRightInd w:val="0"/>
        <w:spacing w:after="0" w:line="276" w:lineRule="auto"/>
        <w:rPr>
          <w:rFonts w:ascii="Helvetica" w:hAnsi="Helvetica" w:cs="Helvetica"/>
        </w:rPr>
      </w:pPr>
      <w:r>
        <w:rPr>
          <w:rFonts w:ascii="Helvetica" w:hAnsi="Helvetica" w:cs="Helvetica"/>
        </w:rPr>
        <w:t xml:space="preserve">waren </w:t>
      </w:r>
      <w:r w:rsidR="00513951">
        <w:rPr>
          <w:rFonts w:ascii="Helvetica" w:hAnsi="Helvetica" w:cs="Helvetica"/>
        </w:rPr>
        <w:t xml:space="preserve">treue Mitglieder </w:t>
      </w:r>
      <w:r>
        <w:rPr>
          <w:rFonts w:ascii="Helvetica" w:hAnsi="Helvetica" w:cs="Helvetica"/>
        </w:rPr>
        <w:t xml:space="preserve">beim </w:t>
      </w:r>
      <w:proofErr w:type="spellStart"/>
      <w:r>
        <w:rPr>
          <w:rFonts w:ascii="Helvetica" w:hAnsi="Helvetica" w:cs="Helvetica"/>
        </w:rPr>
        <w:t>G`sellnverein</w:t>
      </w:r>
      <w:proofErr w:type="spellEnd"/>
      <w:r>
        <w:rPr>
          <w:rFonts w:ascii="Helvetica" w:hAnsi="Helvetica" w:cs="Helvetica"/>
        </w:rPr>
        <w:t xml:space="preserve">. </w:t>
      </w:r>
    </w:p>
    <w:p w14:paraId="08520BFE" w14:textId="6279497C" w:rsidR="00C92D63" w:rsidRDefault="00C92D63" w:rsidP="00E96E08">
      <w:pPr>
        <w:pBdr>
          <w:top w:val="thinThickMediumGap" w:sz="24" w:space="31" w:color="auto"/>
          <w:left w:val="thinThickMediumGap" w:sz="24" w:space="4" w:color="auto"/>
          <w:bottom w:val="thickThinMediumGap" w:sz="24" w:space="20" w:color="auto"/>
          <w:right w:val="thickThinMediumGap" w:sz="24" w:space="4" w:color="auto"/>
        </w:pBdr>
        <w:autoSpaceDE w:val="0"/>
        <w:autoSpaceDN w:val="0"/>
        <w:adjustRightInd w:val="0"/>
        <w:spacing w:after="0" w:line="276" w:lineRule="auto"/>
        <w:rPr>
          <w:rFonts w:ascii="Helvetica" w:hAnsi="Helvetica" w:cs="Helvetica"/>
        </w:rPr>
      </w:pPr>
      <w:r>
        <w:rPr>
          <w:rFonts w:ascii="Helvetica" w:hAnsi="Helvetica" w:cs="Helvetica"/>
        </w:rPr>
        <w:t>Lieber</w:t>
      </w:r>
      <w:r w:rsidR="00513951">
        <w:rPr>
          <w:rFonts w:ascii="Helvetica" w:hAnsi="Helvetica" w:cs="Helvetica"/>
        </w:rPr>
        <w:t xml:space="preserve"> Christoph</w:t>
      </w:r>
      <w:r>
        <w:rPr>
          <w:rFonts w:ascii="Helvetica" w:hAnsi="Helvetica" w:cs="Helvetica"/>
        </w:rPr>
        <w:t xml:space="preserve">, Lieber </w:t>
      </w:r>
      <w:r w:rsidR="00513951">
        <w:rPr>
          <w:rFonts w:ascii="Helvetica" w:hAnsi="Helvetica" w:cs="Helvetica"/>
        </w:rPr>
        <w:t>Jakob</w:t>
      </w:r>
    </w:p>
    <w:p w14:paraId="4EA2C885" w14:textId="201CDAFA" w:rsidR="00C92D63" w:rsidRDefault="00C92D63" w:rsidP="00E96E08">
      <w:pPr>
        <w:pBdr>
          <w:top w:val="thinThickMediumGap" w:sz="24" w:space="31" w:color="auto"/>
          <w:left w:val="thinThickMediumGap" w:sz="24" w:space="4" w:color="auto"/>
          <w:bottom w:val="thickThinMediumGap" w:sz="24" w:space="20" w:color="auto"/>
          <w:right w:val="thickThinMediumGap" w:sz="24" w:space="4" w:color="auto"/>
        </w:pBdr>
        <w:autoSpaceDE w:val="0"/>
        <w:autoSpaceDN w:val="0"/>
        <w:adjustRightInd w:val="0"/>
        <w:spacing w:after="0" w:line="276" w:lineRule="auto"/>
        <w:rPr>
          <w:rFonts w:ascii="Helvetica" w:hAnsi="Helvetica" w:cs="Helvetica"/>
        </w:rPr>
      </w:pPr>
      <w:r>
        <w:rPr>
          <w:rFonts w:ascii="Helvetica" w:hAnsi="Helvetica" w:cs="Helvetica"/>
        </w:rPr>
        <w:t>wir danken Euch für Eure lange Treue, Freundschaft und die vielen schönen</w:t>
      </w:r>
    </w:p>
    <w:p w14:paraId="55F36776" w14:textId="7E739F0F" w:rsidR="00C92D63" w:rsidRDefault="00C92D63" w:rsidP="00E96E08">
      <w:pPr>
        <w:pBdr>
          <w:top w:val="thinThickMediumGap" w:sz="24" w:space="31" w:color="auto"/>
          <w:left w:val="thinThickMediumGap" w:sz="24" w:space="4" w:color="auto"/>
          <w:bottom w:val="thickThinMediumGap" w:sz="24" w:space="20" w:color="auto"/>
          <w:right w:val="thickThinMediumGap" w:sz="24" w:space="4" w:color="auto"/>
        </w:pBdr>
        <w:autoSpaceDE w:val="0"/>
        <w:autoSpaceDN w:val="0"/>
        <w:adjustRightInd w:val="0"/>
        <w:spacing w:after="0" w:line="276" w:lineRule="auto"/>
        <w:rPr>
          <w:rFonts w:ascii="Helvetica" w:hAnsi="Helvetica" w:cs="Helvetica"/>
        </w:rPr>
      </w:pPr>
      <w:r>
        <w:rPr>
          <w:rFonts w:ascii="Helvetica" w:hAnsi="Helvetica" w:cs="Helvetica"/>
        </w:rPr>
        <w:t xml:space="preserve">Stunden die wir miteinander im </w:t>
      </w:r>
      <w:proofErr w:type="spellStart"/>
      <w:r>
        <w:rPr>
          <w:rFonts w:ascii="Helvetica" w:hAnsi="Helvetica" w:cs="Helvetica"/>
        </w:rPr>
        <w:t>Gsellnverein</w:t>
      </w:r>
      <w:proofErr w:type="spellEnd"/>
      <w:r>
        <w:rPr>
          <w:rFonts w:ascii="Helvetica" w:hAnsi="Helvetica" w:cs="Helvetica"/>
        </w:rPr>
        <w:t xml:space="preserve"> verbringen konnten.</w:t>
      </w:r>
    </w:p>
    <w:p w14:paraId="75D50F34" w14:textId="77C186F2" w:rsidR="00C92D63" w:rsidRDefault="00C92D63" w:rsidP="00E96E08">
      <w:pPr>
        <w:pBdr>
          <w:top w:val="thinThickMediumGap" w:sz="24" w:space="31" w:color="auto"/>
          <w:left w:val="thinThickMediumGap" w:sz="24" w:space="4" w:color="auto"/>
          <w:bottom w:val="thickThinMediumGap" w:sz="24" w:space="20" w:color="auto"/>
          <w:right w:val="thickThinMediumGap" w:sz="24" w:space="4" w:color="auto"/>
        </w:pBdr>
        <w:autoSpaceDE w:val="0"/>
        <w:autoSpaceDN w:val="0"/>
        <w:adjustRightInd w:val="0"/>
        <w:spacing w:after="0" w:line="276" w:lineRule="auto"/>
        <w:rPr>
          <w:rFonts w:ascii="Helvetica" w:hAnsi="Helvetica" w:cs="Helvetica"/>
        </w:rPr>
      </w:pPr>
      <w:r>
        <w:rPr>
          <w:rFonts w:ascii="Helvetica" w:hAnsi="Helvetica" w:cs="Helvetica"/>
        </w:rPr>
        <w:t>Allen Angehörigen gilt unser aufrichtiges Beileid.</w:t>
      </w:r>
    </w:p>
    <w:p w14:paraId="5662F14B" w14:textId="5E3324F4" w:rsidR="00513951" w:rsidRDefault="00513951" w:rsidP="00E96E08">
      <w:pPr>
        <w:pBdr>
          <w:top w:val="thinThickMediumGap" w:sz="24" w:space="31" w:color="auto"/>
          <w:left w:val="thinThickMediumGap" w:sz="24" w:space="4" w:color="auto"/>
          <w:bottom w:val="thickThinMediumGap" w:sz="24" w:space="20" w:color="auto"/>
          <w:right w:val="thickThinMediumGap" w:sz="24" w:space="4" w:color="auto"/>
        </w:pBdr>
        <w:autoSpaceDE w:val="0"/>
        <w:autoSpaceDN w:val="0"/>
        <w:adjustRightInd w:val="0"/>
        <w:spacing w:after="0" w:line="276" w:lineRule="auto"/>
        <w:rPr>
          <w:rFonts w:ascii="Helvetica" w:hAnsi="Helvetica" w:cs="Helvetica"/>
        </w:rPr>
      </w:pPr>
    </w:p>
    <w:p w14:paraId="153FDE73" w14:textId="09B528F8" w:rsidR="00C92D63" w:rsidRDefault="00C92D63" w:rsidP="00033BE8">
      <w:pPr>
        <w:pBdr>
          <w:top w:val="thinThickMediumGap" w:sz="24" w:space="31" w:color="auto"/>
          <w:left w:val="thinThickMediumGap" w:sz="24" w:space="4" w:color="auto"/>
          <w:bottom w:val="thickThinMediumGap" w:sz="24" w:space="20" w:color="auto"/>
          <w:right w:val="thickThinMediumGap" w:sz="24" w:space="4" w:color="auto"/>
        </w:pBdr>
        <w:rPr>
          <w:rFonts w:cstheme="minorHAnsi"/>
          <w:b/>
          <w:sz w:val="36"/>
          <w:szCs w:val="36"/>
          <w:u w:val="single"/>
        </w:rPr>
      </w:pPr>
      <w:r>
        <w:rPr>
          <w:rFonts w:ascii="Helvetica-Bold" w:hAnsi="Helvetica-Bold" w:cs="Helvetica-Bold"/>
          <w:b/>
          <w:bCs/>
          <w:sz w:val="24"/>
          <w:szCs w:val="24"/>
        </w:rPr>
        <w:t>Treu Kolping – Kolping Treu</w:t>
      </w:r>
    </w:p>
    <w:p w14:paraId="3E66BA70" w14:textId="14727755" w:rsidR="00C92D63" w:rsidRDefault="00C92D63" w:rsidP="0073098B">
      <w:pPr>
        <w:rPr>
          <w:rFonts w:eastAsia="Times New Roman"/>
        </w:rPr>
      </w:pPr>
    </w:p>
    <w:p w14:paraId="0658A3A4" w14:textId="77777777" w:rsidR="009C2C0C" w:rsidRDefault="009C2C0C" w:rsidP="0073098B">
      <w:pPr>
        <w:rPr>
          <w:rFonts w:eastAsia="Times New Roman"/>
        </w:rPr>
      </w:pPr>
      <w:bookmarkStart w:id="0" w:name="_GoBack"/>
      <w:bookmarkEnd w:id="0"/>
    </w:p>
    <w:p w14:paraId="76FC2FF0" w14:textId="0DFBCAF3" w:rsidR="00C92D63" w:rsidRDefault="00C92D63" w:rsidP="0073098B">
      <w:pPr>
        <w:rPr>
          <w:rFonts w:eastAsia="Times New Roman"/>
        </w:rPr>
      </w:pPr>
    </w:p>
    <w:p w14:paraId="0DB73A99" w14:textId="48393B20" w:rsidR="002C76F0" w:rsidRDefault="00C12BDE" w:rsidP="0073098B">
      <w:pPr>
        <w:rPr>
          <w:rFonts w:eastAsia="Times New Roman"/>
          <w:sz w:val="32"/>
          <w:szCs w:val="24"/>
        </w:rPr>
      </w:pPr>
      <w:r w:rsidRPr="00C12BDE">
        <w:rPr>
          <w:rFonts w:eastAsia="Times New Roman"/>
          <w:b/>
          <w:sz w:val="32"/>
          <w:szCs w:val="24"/>
        </w:rPr>
        <w:lastRenderedPageBreak/>
        <w:t>Maiandacht:</w:t>
      </w:r>
      <w:r w:rsidRPr="00C12BDE">
        <w:rPr>
          <w:rFonts w:eastAsia="Times New Roman"/>
          <w:sz w:val="32"/>
          <w:szCs w:val="24"/>
        </w:rPr>
        <w:t xml:space="preserve"> </w:t>
      </w:r>
      <w:r w:rsidR="002C76F0">
        <w:rPr>
          <w:rFonts w:eastAsia="Times New Roman"/>
          <w:sz w:val="32"/>
          <w:szCs w:val="24"/>
        </w:rPr>
        <w:t xml:space="preserve"> </w:t>
      </w:r>
    </w:p>
    <w:p w14:paraId="674FD46B" w14:textId="6F1B8CF0" w:rsidR="0073098B" w:rsidRPr="00E96E08" w:rsidRDefault="00955DC7" w:rsidP="0073098B">
      <w:pPr>
        <w:rPr>
          <w:rFonts w:eastAsia="Times New Roman"/>
          <w:sz w:val="24"/>
          <w:szCs w:val="24"/>
        </w:rPr>
      </w:pPr>
      <w:r w:rsidRPr="00C12BDE">
        <w:rPr>
          <w:rFonts w:eastAsia="Times New Roman"/>
          <w:b/>
          <w:noProof/>
          <w:sz w:val="32"/>
          <w:szCs w:val="24"/>
        </w:rPr>
        <w:drawing>
          <wp:anchor distT="0" distB="0" distL="114300" distR="114300" simplePos="0" relativeHeight="252006400" behindDoc="1" locked="0" layoutInCell="1" allowOverlap="1" wp14:anchorId="49724EAA" wp14:editId="0EFABCEA">
            <wp:simplePos x="0" y="0"/>
            <wp:positionH relativeFrom="margin">
              <wp:align>right</wp:align>
            </wp:positionH>
            <wp:positionV relativeFrom="paragraph">
              <wp:posOffset>2327910</wp:posOffset>
            </wp:positionV>
            <wp:extent cx="2969895" cy="2226945"/>
            <wp:effectExtent l="0" t="0" r="1905" b="1905"/>
            <wp:wrapTight wrapText="bothSides">
              <wp:wrapPolygon edited="0">
                <wp:start x="0" y="0"/>
                <wp:lineTo x="0" y="21434"/>
                <wp:lineTo x="21475" y="21434"/>
                <wp:lineTo x="21475"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5B5C38-86B0-4886-BF3A-2F2D5C284443"/>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969895" cy="2226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2BDE">
        <w:rPr>
          <w:rFonts w:eastAsia="Times New Roman"/>
          <w:b/>
          <w:noProof/>
          <w:sz w:val="32"/>
          <w:szCs w:val="24"/>
        </w:rPr>
        <w:drawing>
          <wp:anchor distT="0" distB="0" distL="114300" distR="114300" simplePos="0" relativeHeight="252004352" behindDoc="1" locked="0" layoutInCell="1" allowOverlap="1" wp14:anchorId="60C6E5FF" wp14:editId="0D1C9CCF">
            <wp:simplePos x="0" y="0"/>
            <wp:positionH relativeFrom="margin">
              <wp:posOffset>-635</wp:posOffset>
            </wp:positionH>
            <wp:positionV relativeFrom="paragraph">
              <wp:posOffset>2348230</wp:posOffset>
            </wp:positionV>
            <wp:extent cx="3261995" cy="2181225"/>
            <wp:effectExtent l="0" t="0" r="0" b="9525"/>
            <wp:wrapTight wrapText="bothSides">
              <wp:wrapPolygon edited="0">
                <wp:start x="0" y="0"/>
                <wp:lineTo x="0" y="21506"/>
                <wp:lineTo x="21444" y="21506"/>
                <wp:lineTo x="21444"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E80F95-5E07-477B-B95A-0465D09EE82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261995"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2BDE">
        <w:rPr>
          <w:rFonts w:eastAsia="Times New Roman"/>
          <w:b/>
          <w:noProof/>
          <w:sz w:val="32"/>
          <w:szCs w:val="24"/>
        </w:rPr>
        <w:drawing>
          <wp:anchor distT="0" distB="0" distL="114300" distR="114300" simplePos="0" relativeHeight="252005376" behindDoc="1" locked="0" layoutInCell="1" allowOverlap="1" wp14:anchorId="20D702DE" wp14:editId="5084A33E">
            <wp:simplePos x="0" y="0"/>
            <wp:positionH relativeFrom="margin">
              <wp:posOffset>4095750</wp:posOffset>
            </wp:positionH>
            <wp:positionV relativeFrom="paragraph">
              <wp:posOffset>154305</wp:posOffset>
            </wp:positionV>
            <wp:extent cx="2467610" cy="1851660"/>
            <wp:effectExtent l="0" t="0" r="8890" b="0"/>
            <wp:wrapTight wrapText="bothSides">
              <wp:wrapPolygon edited="0">
                <wp:start x="0" y="0"/>
                <wp:lineTo x="0" y="21333"/>
                <wp:lineTo x="21511" y="21333"/>
                <wp:lineTo x="21511"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468749-AD4F-4C4B-B3DF-1E73FFCB7344"/>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2467610" cy="185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98B" w:rsidRPr="00E96E08">
        <w:rPr>
          <w:rFonts w:eastAsia="Times New Roman"/>
          <w:sz w:val="24"/>
          <w:szCs w:val="24"/>
        </w:rPr>
        <w:t>Am 15.Mai feierte die Kolpingsfamilie Vilsbiburg in der Pfarrkirche ihre Mainandacht. Erfreulich viele Kirchenbesucher fanden sich trotz Mund-Nasemaske und dem geforderten Abstand ein, um auch in der anstrengenden „Corona-Zeit“ diese traditionelle Andacht zu beten. Präses Pfarrer König hat die Texte zur Feier ausgewählt, Monika Finkenzeller und Josef Fritz unterstützten ihn hierbei als Lektoren. Mit 2 Marienliedern wurde die Andacht gebührend und anerkennend gefeiert. Die sonst im Anschluss übliche Generalversammlung ist auf unbestimmte Zeit verschoben, es war aber wieder ein weiterer Schritt in die gemäßigte Normalität, dass man gemeinsam diese Andacht feiern konnte.</w:t>
      </w:r>
    </w:p>
    <w:p w14:paraId="74471B45" w14:textId="3E3E1795" w:rsidR="008363E1" w:rsidRPr="00C12BDE" w:rsidRDefault="0073098B" w:rsidP="00DB4E11">
      <w:pPr>
        <w:rPr>
          <w:rFonts w:eastAsia="Times New Roman"/>
        </w:rPr>
      </w:pPr>
      <w:r>
        <w:rPr>
          <w:rFonts w:eastAsia="Times New Roman"/>
        </w:rPr>
        <w:t> </w:t>
      </w:r>
      <w:r w:rsidR="00C12BDE">
        <w:rPr>
          <w:rFonts w:ascii="Baskerville Old Face" w:hAnsi="Baskerville Old Face" w:cstheme="minorHAnsi"/>
          <w:b/>
          <w:sz w:val="28"/>
          <w:szCs w:val="28"/>
          <w:u w:val="single"/>
        </w:rPr>
        <w:t>S</w:t>
      </w:r>
      <w:r w:rsidR="00E96E08" w:rsidRPr="004C0E8E">
        <w:rPr>
          <w:rFonts w:ascii="Baskerville Old Face" w:hAnsi="Baskerville Old Face" w:cstheme="minorHAnsi"/>
          <w:b/>
          <w:sz w:val="28"/>
          <w:szCs w:val="28"/>
          <w:u w:val="single"/>
        </w:rPr>
        <w:t>pende</w:t>
      </w:r>
      <w:r w:rsidR="00C12BDE">
        <w:rPr>
          <w:rFonts w:ascii="Baskerville Old Face" w:hAnsi="Baskerville Old Face" w:cstheme="minorHAnsi"/>
          <w:b/>
          <w:sz w:val="28"/>
          <w:szCs w:val="28"/>
          <w:u w:val="single"/>
        </w:rPr>
        <w:t xml:space="preserve">n: </w:t>
      </w:r>
    </w:p>
    <w:p w14:paraId="5010ABD6" w14:textId="1D9B4573" w:rsidR="00C12BDE" w:rsidRDefault="00C12BDE" w:rsidP="00DB4E11">
      <w:pPr>
        <w:rPr>
          <w:rFonts w:cstheme="minorHAnsi"/>
          <w:bCs/>
          <w:sz w:val="24"/>
          <w:szCs w:val="24"/>
        </w:rPr>
      </w:pPr>
      <w:r>
        <w:rPr>
          <w:rFonts w:cstheme="minorHAnsi"/>
          <w:bCs/>
          <w:sz w:val="24"/>
          <w:szCs w:val="24"/>
        </w:rPr>
        <w:t xml:space="preserve">Aufgrund der Corona Situation gab es ja verschiedene Aufrufe für Spenden. Die Vorstandschaft hat sich entschieden </w:t>
      </w:r>
      <w:r w:rsidR="00D92063">
        <w:rPr>
          <w:rFonts w:cstheme="minorHAnsi"/>
          <w:bCs/>
          <w:sz w:val="24"/>
          <w:szCs w:val="24"/>
        </w:rPr>
        <w:t>dazu im Mai folgende A</w:t>
      </w:r>
      <w:r>
        <w:rPr>
          <w:rFonts w:cstheme="minorHAnsi"/>
          <w:bCs/>
          <w:sz w:val="24"/>
          <w:szCs w:val="24"/>
        </w:rPr>
        <w:t xml:space="preserve">ktionen zu unterstützen. </w:t>
      </w:r>
    </w:p>
    <w:p w14:paraId="5EE88345" w14:textId="77777777" w:rsidR="00C12BDE" w:rsidRDefault="004C0E8E" w:rsidP="00DB4E11">
      <w:pPr>
        <w:rPr>
          <w:rFonts w:cstheme="minorHAnsi"/>
          <w:bCs/>
          <w:sz w:val="24"/>
          <w:szCs w:val="24"/>
        </w:rPr>
      </w:pPr>
      <w:r w:rsidRPr="00C12BDE">
        <w:rPr>
          <w:rFonts w:cstheme="minorHAnsi"/>
          <w:b/>
          <w:bCs/>
          <w:sz w:val="24"/>
          <w:szCs w:val="24"/>
        </w:rPr>
        <w:t>200€ an den Circus Carlos in Frontenhausen</w:t>
      </w:r>
      <w:r w:rsidR="00C12BDE" w:rsidRPr="00C12BDE">
        <w:rPr>
          <w:rFonts w:cstheme="minorHAnsi"/>
          <w:b/>
          <w:bCs/>
          <w:sz w:val="24"/>
          <w:szCs w:val="24"/>
        </w:rPr>
        <w:t xml:space="preserve">. </w:t>
      </w:r>
      <w:r w:rsidR="00C12BDE" w:rsidRPr="00C12BDE">
        <w:rPr>
          <w:rFonts w:cstheme="minorHAnsi"/>
          <w:bCs/>
          <w:sz w:val="24"/>
          <w:szCs w:val="24"/>
        </w:rPr>
        <w:t xml:space="preserve">Der </w:t>
      </w:r>
      <w:r w:rsidR="00C12BDE">
        <w:rPr>
          <w:rFonts w:cstheme="minorHAnsi"/>
          <w:bCs/>
          <w:sz w:val="24"/>
          <w:szCs w:val="24"/>
        </w:rPr>
        <w:t xml:space="preserve">Familienzirkus ist </w:t>
      </w:r>
      <w:r w:rsidRPr="008363E1">
        <w:rPr>
          <w:rFonts w:cstheme="minorHAnsi"/>
          <w:bCs/>
          <w:sz w:val="24"/>
          <w:szCs w:val="24"/>
        </w:rPr>
        <w:t xml:space="preserve">durch </w:t>
      </w:r>
      <w:r w:rsidR="008363E1">
        <w:rPr>
          <w:rFonts w:cstheme="minorHAnsi"/>
          <w:bCs/>
          <w:sz w:val="24"/>
          <w:szCs w:val="24"/>
        </w:rPr>
        <w:t xml:space="preserve">die </w:t>
      </w:r>
      <w:r w:rsidRPr="008363E1">
        <w:rPr>
          <w:rFonts w:cstheme="minorHAnsi"/>
          <w:bCs/>
          <w:sz w:val="24"/>
          <w:szCs w:val="24"/>
        </w:rPr>
        <w:t>weg</w:t>
      </w:r>
      <w:r w:rsidR="008363E1">
        <w:rPr>
          <w:rFonts w:cstheme="minorHAnsi"/>
          <w:bCs/>
          <w:sz w:val="24"/>
          <w:szCs w:val="24"/>
        </w:rPr>
        <w:t>f</w:t>
      </w:r>
      <w:r w:rsidRPr="008363E1">
        <w:rPr>
          <w:rFonts w:cstheme="minorHAnsi"/>
          <w:bCs/>
          <w:sz w:val="24"/>
          <w:szCs w:val="24"/>
        </w:rPr>
        <w:t xml:space="preserve">allenden Eintrittsgelder </w:t>
      </w:r>
      <w:r w:rsidR="00C12BDE">
        <w:rPr>
          <w:rFonts w:cstheme="minorHAnsi"/>
          <w:bCs/>
          <w:sz w:val="24"/>
          <w:szCs w:val="24"/>
        </w:rPr>
        <w:t xml:space="preserve">in eine Notsituation geraten. Da </w:t>
      </w:r>
      <w:r w:rsidRPr="008363E1">
        <w:rPr>
          <w:rFonts w:cstheme="minorHAnsi"/>
          <w:bCs/>
          <w:sz w:val="24"/>
          <w:szCs w:val="24"/>
        </w:rPr>
        <w:t xml:space="preserve">keine Einnahmen mehr </w:t>
      </w:r>
      <w:r w:rsidR="00C12BDE">
        <w:rPr>
          <w:rFonts w:cstheme="minorHAnsi"/>
          <w:bCs/>
          <w:sz w:val="24"/>
          <w:szCs w:val="24"/>
        </w:rPr>
        <w:t xml:space="preserve">vorhanden sind </w:t>
      </w:r>
      <w:r w:rsidRPr="008363E1">
        <w:rPr>
          <w:rFonts w:cstheme="minorHAnsi"/>
          <w:bCs/>
          <w:sz w:val="24"/>
          <w:szCs w:val="24"/>
        </w:rPr>
        <w:t>hat</w:t>
      </w:r>
      <w:r w:rsidR="00C12BDE">
        <w:rPr>
          <w:rFonts w:cstheme="minorHAnsi"/>
          <w:bCs/>
          <w:sz w:val="24"/>
          <w:szCs w:val="24"/>
        </w:rPr>
        <w:t xml:space="preserve"> man in der </w:t>
      </w:r>
      <w:proofErr w:type="spellStart"/>
      <w:r w:rsidR="00C12BDE">
        <w:rPr>
          <w:rFonts w:cstheme="minorHAnsi"/>
          <w:bCs/>
          <w:sz w:val="24"/>
          <w:szCs w:val="24"/>
        </w:rPr>
        <w:t>Vilsbiburger</w:t>
      </w:r>
      <w:proofErr w:type="spellEnd"/>
      <w:r w:rsidR="00C12BDE">
        <w:rPr>
          <w:rFonts w:cstheme="minorHAnsi"/>
          <w:bCs/>
          <w:sz w:val="24"/>
          <w:szCs w:val="24"/>
        </w:rPr>
        <w:t xml:space="preserve"> Zeitung berichtet, dass man Unterstützung für den Kauf von </w:t>
      </w:r>
      <w:r w:rsidRPr="008363E1">
        <w:rPr>
          <w:rFonts w:cstheme="minorHAnsi"/>
          <w:bCs/>
          <w:sz w:val="24"/>
          <w:szCs w:val="24"/>
        </w:rPr>
        <w:t>Tierfutter</w:t>
      </w:r>
      <w:r w:rsidR="00C12BDE">
        <w:rPr>
          <w:rFonts w:cstheme="minorHAnsi"/>
          <w:bCs/>
          <w:sz w:val="24"/>
          <w:szCs w:val="24"/>
        </w:rPr>
        <w:t xml:space="preserve"> braucht. Es geht hier vorrangig um die Versorgung der Tiere. </w:t>
      </w:r>
      <w:r w:rsidRPr="008363E1">
        <w:rPr>
          <w:rFonts w:cstheme="minorHAnsi"/>
          <w:bCs/>
          <w:sz w:val="24"/>
          <w:szCs w:val="24"/>
        </w:rPr>
        <w:t xml:space="preserve"> </w:t>
      </w:r>
    </w:p>
    <w:p w14:paraId="659F1CDC" w14:textId="17A37AE4" w:rsidR="001F43B6" w:rsidRDefault="009B38C6" w:rsidP="00DB4E11">
      <w:pPr>
        <w:rPr>
          <w:rFonts w:cstheme="minorHAnsi"/>
          <w:bCs/>
          <w:sz w:val="24"/>
          <w:szCs w:val="24"/>
        </w:rPr>
      </w:pPr>
      <w:r w:rsidRPr="009B38C6">
        <w:rPr>
          <w:rFonts w:cstheme="minorHAnsi"/>
          <w:b/>
          <w:bCs/>
          <w:sz w:val="24"/>
          <w:szCs w:val="24"/>
        </w:rPr>
        <w:t xml:space="preserve">400€ für die </w:t>
      </w:r>
      <w:r w:rsidR="00C12BDE" w:rsidRPr="009B38C6">
        <w:rPr>
          <w:rFonts w:cstheme="minorHAnsi"/>
          <w:b/>
          <w:bCs/>
          <w:sz w:val="24"/>
          <w:szCs w:val="24"/>
        </w:rPr>
        <w:t>Kolping International</w:t>
      </w:r>
      <w:r w:rsidRPr="009B38C6">
        <w:rPr>
          <w:rFonts w:cstheme="minorHAnsi"/>
          <w:b/>
          <w:bCs/>
          <w:sz w:val="24"/>
          <w:szCs w:val="24"/>
        </w:rPr>
        <w:t xml:space="preserve"> Corona Hilfe Afrika</w:t>
      </w:r>
      <w:r>
        <w:rPr>
          <w:rFonts w:cstheme="minorHAnsi"/>
          <w:b/>
          <w:bCs/>
          <w:sz w:val="24"/>
          <w:szCs w:val="24"/>
        </w:rPr>
        <w:t xml:space="preserve">: </w:t>
      </w:r>
      <w:r w:rsidRPr="009B38C6">
        <w:rPr>
          <w:rFonts w:cstheme="minorHAnsi"/>
          <w:bCs/>
          <w:sz w:val="24"/>
          <w:szCs w:val="24"/>
        </w:rPr>
        <w:t>Wie im Kolpingmagazin und auf den Onlinemedien berichtet ist die Not und Gefahr in Afrik</w:t>
      </w:r>
      <w:r>
        <w:rPr>
          <w:rFonts w:cstheme="minorHAnsi"/>
          <w:bCs/>
          <w:sz w:val="24"/>
          <w:szCs w:val="24"/>
        </w:rPr>
        <w:t>a</w:t>
      </w:r>
      <w:r w:rsidRPr="009B38C6">
        <w:rPr>
          <w:rFonts w:cstheme="minorHAnsi"/>
          <w:bCs/>
          <w:sz w:val="24"/>
          <w:szCs w:val="24"/>
        </w:rPr>
        <w:t xml:space="preserve"> </w:t>
      </w:r>
      <w:r w:rsidR="001F43B6" w:rsidRPr="009B38C6">
        <w:rPr>
          <w:rFonts w:cstheme="minorHAnsi"/>
          <w:bCs/>
          <w:sz w:val="24"/>
          <w:szCs w:val="24"/>
        </w:rPr>
        <w:t>groß</w:t>
      </w:r>
      <w:r w:rsidRPr="009B38C6">
        <w:rPr>
          <w:rFonts w:cstheme="minorHAnsi"/>
          <w:bCs/>
          <w:sz w:val="24"/>
          <w:szCs w:val="24"/>
        </w:rPr>
        <w:t xml:space="preserve">, da gerade hier auch keine Gelder für </w:t>
      </w:r>
      <w:proofErr w:type="spellStart"/>
      <w:r w:rsidRPr="009B38C6">
        <w:rPr>
          <w:rFonts w:cstheme="minorHAnsi"/>
          <w:bCs/>
          <w:sz w:val="24"/>
          <w:szCs w:val="24"/>
        </w:rPr>
        <w:t>Schutzmassnahmen</w:t>
      </w:r>
      <w:proofErr w:type="spellEnd"/>
      <w:r w:rsidRPr="009B38C6">
        <w:rPr>
          <w:rFonts w:cstheme="minorHAnsi"/>
          <w:bCs/>
          <w:sz w:val="24"/>
          <w:szCs w:val="24"/>
        </w:rPr>
        <w:t xml:space="preserve"> und auch Test vorhanden sind. </w:t>
      </w:r>
      <w:r w:rsidR="001F43B6">
        <w:rPr>
          <w:rFonts w:cstheme="minorHAnsi"/>
          <w:bCs/>
          <w:sz w:val="24"/>
          <w:szCs w:val="24"/>
        </w:rPr>
        <w:t xml:space="preserve">Erfreulicherweise kamen hier innerhalb weniger Wochen bereits 500.000 € zusammen. Auch wir haben uns somit dabei beteiligt. </w:t>
      </w:r>
    </w:p>
    <w:p w14:paraId="321A2AE7" w14:textId="2259AF19" w:rsidR="0073098B" w:rsidRPr="008363E1" w:rsidRDefault="004C0E8E" w:rsidP="00DB4E11">
      <w:pPr>
        <w:rPr>
          <w:rFonts w:cstheme="minorHAnsi"/>
          <w:bCs/>
          <w:sz w:val="24"/>
          <w:szCs w:val="24"/>
        </w:rPr>
      </w:pPr>
      <w:r w:rsidRPr="008363E1">
        <w:rPr>
          <w:rFonts w:cstheme="minorHAnsi"/>
          <w:bCs/>
          <w:sz w:val="24"/>
          <w:szCs w:val="24"/>
        </w:rPr>
        <w:t>Wir sind sicher, dass die Gelder, welche sich jeweils die Kolpingjugend und der Hauptverein teilten, so Ihren guten Zweck erfüllen.</w:t>
      </w:r>
      <w:r w:rsidR="008363E1" w:rsidRPr="008363E1">
        <w:rPr>
          <w:rFonts w:cstheme="minorHAnsi"/>
          <w:bCs/>
          <w:sz w:val="24"/>
          <w:szCs w:val="24"/>
        </w:rPr>
        <w:t xml:space="preserve"> </w:t>
      </w:r>
      <w:r w:rsidRPr="008363E1">
        <w:rPr>
          <w:rFonts w:cstheme="minorHAnsi"/>
          <w:bCs/>
          <w:sz w:val="24"/>
          <w:szCs w:val="24"/>
        </w:rPr>
        <w:t xml:space="preserve"> </w:t>
      </w:r>
    </w:p>
    <w:p w14:paraId="7A59D122" w14:textId="052D2C80" w:rsidR="008363E1" w:rsidRDefault="00C12BDE" w:rsidP="00DB4E11">
      <w:pPr>
        <w:rPr>
          <w:rFonts w:ascii="Baskerville Old Face" w:hAnsi="Baskerville Old Face" w:cstheme="minorHAnsi"/>
          <w:b/>
          <w:sz w:val="24"/>
          <w:szCs w:val="28"/>
        </w:rPr>
      </w:pPr>
      <w:r w:rsidRPr="008363E1">
        <w:rPr>
          <w:rFonts w:cstheme="minorHAnsi"/>
          <w:bCs/>
          <w:sz w:val="24"/>
          <w:szCs w:val="24"/>
        </w:rPr>
        <w:t xml:space="preserve">Wie bereits erwähnt </w:t>
      </w:r>
      <w:r w:rsidR="001F43B6">
        <w:rPr>
          <w:rFonts w:cstheme="minorHAnsi"/>
          <w:bCs/>
          <w:sz w:val="24"/>
          <w:szCs w:val="24"/>
        </w:rPr>
        <w:t>werden</w:t>
      </w:r>
      <w:r w:rsidRPr="008363E1">
        <w:rPr>
          <w:rFonts w:cstheme="minorHAnsi"/>
          <w:bCs/>
          <w:sz w:val="24"/>
          <w:szCs w:val="24"/>
        </w:rPr>
        <w:t xml:space="preserve"> wir den Erlös aus dem Getränke</w:t>
      </w:r>
      <w:r w:rsidR="001F43B6">
        <w:rPr>
          <w:rFonts w:cstheme="minorHAnsi"/>
          <w:bCs/>
          <w:sz w:val="24"/>
          <w:szCs w:val="24"/>
        </w:rPr>
        <w:t>-</w:t>
      </w:r>
      <w:r w:rsidRPr="008363E1">
        <w:rPr>
          <w:rFonts w:cstheme="minorHAnsi"/>
          <w:bCs/>
          <w:sz w:val="24"/>
          <w:szCs w:val="24"/>
        </w:rPr>
        <w:t xml:space="preserve"> und Brotzeitverkauf bei der </w:t>
      </w:r>
      <w:r w:rsidR="001F43B6">
        <w:rPr>
          <w:rFonts w:cstheme="minorHAnsi"/>
          <w:bCs/>
          <w:sz w:val="24"/>
          <w:szCs w:val="24"/>
        </w:rPr>
        <w:t>P</w:t>
      </w:r>
      <w:r w:rsidRPr="008363E1">
        <w:rPr>
          <w:rFonts w:cstheme="minorHAnsi"/>
          <w:bCs/>
          <w:sz w:val="24"/>
          <w:szCs w:val="24"/>
        </w:rPr>
        <w:t>odiums</w:t>
      </w:r>
      <w:r w:rsidR="001F43B6">
        <w:rPr>
          <w:rFonts w:cstheme="minorHAnsi"/>
          <w:bCs/>
          <w:sz w:val="24"/>
          <w:szCs w:val="24"/>
        </w:rPr>
        <w:t>-</w:t>
      </w:r>
      <w:r w:rsidRPr="008363E1">
        <w:rPr>
          <w:rFonts w:cstheme="minorHAnsi"/>
          <w:bCs/>
          <w:sz w:val="24"/>
          <w:szCs w:val="24"/>
        </w:rPr>
        <w:t xml:space="preserve">diskussion </w:t>
      </w:r>
      <w:r w:rsidR="001F43B6">
        <w:rPr>
          <w:rFonts w:cstheme="minorHAnsi"/>
          <w:bCs/>
          <w:sz w:val="24"/>
          <w:szCs w:val="24"/>
        </w:rPr>
        <w:t>der Bürgermeisterkandidaten an die Stadt für ein nachhaltiges Projekt in Vilsbiburg spenden. Der Betrag von 1.300€ steht bereit sobald wir mit der Stadt ein entsprechendes Projekt abgestimmt haben. Wir halten euch hier weiter auf dem Laufenden</w:t>
      </w:r>
      <w:r w:rsidRPr="008363E1">
        <w:rPr>
          <w:rFonts w:cstheme="minorHAnsi"/>
          <w:bCs/>
          <w:sz w:val="24"/>
          <w:szCs w:val="24"/>
        </w:rPr>
        <w:t>.</w:t>
      </w:r>
    </w:p>
    <w:p w14:paraId="3D45123E" w14:textId="2994F4BC" w:rsidR="00F54AA1" w:rsidRPr="007D1466" w:rsidRDefault="00540642" w:rsidP="00DB4E11">
      <w:pPr>
        <w:rPr>
          <w:rFonts w:ascii="Baskerville Old Face" w:hAnsi="Baskerville Old Face" w:cstheme="minorHAnsi"/>
          <w:b/>
          <w:sz w:val="24"/>
          <w:szCs w:val="28"/>
        </w:rPr>
      </w:pPr>
      <w:r w:rsidRPr="007D1466">
        <w:rPr>
          <w:rFonts w:ascii="Baskerville Old Face" w:hAnsi="Baskerville Old Face" w:cstheme="minorHAnsi"/>
          <w:b/>
          <w:sz w:val="24"/>
          <w:szCs w:val="28"/>
        </w:rPr>
        <w:t xml:space="preserve">Das nächste Infoblatt erscheint </w:t>
      </w:r>
      <w:r w:rsidR="00D80C13">
        <w:rPr>
          <w:rFonts w:ascii="Baskerville Old Face" w:hAnsi="Baskerville Old Face" w:cstheme="minorHAnsi"/>
          <w:b/>
          <w:sz w:val="24"/>
          <w:szCs w:val="28"/>
        </w:rPr>
        <w:t xml:space="preserve">Ende </w:t>
      </w:r>
      <w:proofErr w:type="gramStart"/>
      <w:r w:rsidR="0073098B">
        <w:rPr>
          <w:rFonts w:ascii="Baskerville Old Face" w:hAnsi="Baskerville Old Face" w:cstheme="minorHAnsi"/>
          <w:b/>
          <w:sz w:val="24"/>
          <w:szCs w:val="28"/>
        </w:rPr>
        <w:t>September</w:t>
      </w:r>
      <w:r w:rsidR="00AA5745">
        <w:rPr>
          <w:rFonts w:ascii="Baskerville Old Face" w:hAnsi="Baskerville Old Face" w:cstheme="minorHAnsi"/>
          <w:b/>
          <w:sz w:val="24"/>
          <w:szCs w:val="28"/>
        </w:rPr>
        <w:t xml:space="preserve"> </w:t>
      </w:r>
      <w:r w:rsidR="00583201" w:rsidRPr="007D1466">
        <w:rPr>
          <w:rFonts w:ascii="Baskerville Old Face" w:hAnsi="Baskerville Old Face" w:cstheme="minorHAnsi"/>
          <w:b/>
          <w:sz w:val="24"/>
          <w:szCs w:val="28"/>
        </w:rPr>
        <w:t>!!</w:t>
      </w:r>
      <w:proofErr w:type="gramEnd"/>
    </w:p>
    <w:p w14:paraId="1DD9B3E9" w14:textId="527D93F5" w:rsidR="002A1B4F" w:rsidRPr="00025472" w:rsidRDefault="00F54AA1" w:rsidP="00DB4E11">
      <w:pPr>
        <w:rPr>
          <w:rFonts w:ascii="Baskerville Old Face" w:hAnsi="Baskerville Old Face" w:cstheme="minorHAnsi"/>
          <w:b/>
          <w:sz w:val="28"/>
          <w:szCs w:val="28"/>
        </w:rPr>
      </w:pPr>
      <w:r w:rsidRPr="00025472">
        <w:rPr>
          <w:rFonts w:ascii="Baskerville Old Face" w:hAnsi="Baskerville Old Face" w:cstheme="minorHAnsi"/>
          <w:b/>
          <w:sz w:val="28"/>
          <w:szCs w:val="28"/>
        </w:rPr>
        <w:t>T</w:t>
      </w:r>
      <w:r w:rsidR="00540642" w:rsidRPr="00025472">
        <w:rPr>
          <w:rFonts w:ascii="Baskerville Old Face" w:hAnsi="Baskerville Old Face" w:cstheme="minorHAnsi"/>
          <w:b/>
          <w:sz w:val="28"/>
          <w:szCs w:val="28"/>
        </w:rPr>
        <w:t xml:space="preserve">reu </w:t>
      </w:r>
      <w:proofErr w:type="gramStart"/>
      <w:r w:rsidR="00540642" w:rsidRPr="00025472">
        <w:rPr>
          <w:rFonts w:ascii="Baskerville Old Face" w:hAnsi="Baskerville Old Face" w:cstheme="minorHAnsi"/>
          <w:b/>
          <w:sz w:val="28"/>
          <w:szCs w:val="28"/>
        </w:rPr>
        <w:t>Kolping</w:t>
      </w:r>
      <w:r w:rsidR="009D4BFA">
        <w:rPr>
          <w:rFonts w:ascii="Baskerville Old Face" w:hAnsi="Baskerville Old Face" w:cstheme="minorHAnsi"/>
          <w:b/>
          <w:sz w:val="28"/>
          <w:szCs w:val="28"/>
        </w:rPr>
        <w:t xml:space="preserve"> </w:t>
      </w:r>
      <w:r w:rsidR="0073098B">
        <w:rPr>
          <w:rFonts w:ascii="Baskerville Old Face" w:hAnsi="Baskerville Old Face" w:cstheme="minorHAnsi"/>
          <w:b/>
          <w:sz w:val="28"/>
          <w:szCs w:val="28"/>
        </w:rPr>
        <w:t>!</w:t>
      </w:r>
      <w:r w:rsidR="009D4BFA">
        <w:rPr>
          <w:rFonts w:ascii="Baskerville Old Face" w:hAnsi="Baskerville Old Face" w:cstheme="minorHAnsi"/>
          <w:b/>
          <w:sz w:val="28"/>
          <w:szCs w:val="28"/>
        </w:rPr>
        <w:t>!</w:t>
      </w:r>
      <w:proofErr w:type="gramEnd"/>
      <w:r w:rsidR="00350C00" w:rsidRPr="00025472">
        <w:rPr>
          <w:rFonts w:ascii="Baskerville Old Face" w:hAnsi="Baskerville Old Face" w:cstheme="minorHAnsi"/>
          <w:b/>
          <w:sz w:val="28"/>
          <w:szCs w:val="28"/>
        </w:rPr>
        <w:tab/>
      </w:r>
      <w:r w:rsidR="00DB4E11" w:rsidRPr="00025472">
        <w:rPr>
          <w:rFonts w:ascii="Baskerville Old Face" w:hAnsi="Baskerville Old Face" w:cstheme="minorHAnsi"/>
          <w:b/>
          <w:sz w:val="28"/>
          <w:szCs w:val="28"/>
        </w:rPr>
        <w:t>Karl</w:t>
      </w:r>
      <w:r w:rsidR="00350C00" w:rsidRPr="00025472">
        <w:rPr>
          <w:rFonts w:ascii="Baskerville Old Face" w:hAnsi="Baskerville Old Face" w:cstheme="minorHAnsi"/>
          <w:b/>
          <w:sz w:val="28"/>
          <w:szCs w:val="28"/>
        </w:rPr>
        <w:t xml:space="preserve"> &amp; Andi</w:t>
      </w:r>
      <w:r w:rsidR="008942D3" w:rsidRPr="008942D3">
        <w:rPr>
          <w:noProof/>
        </w:rPr>
        <w:t xml:space="preserve"> </w:t>
      </w:r>
    </w:p>
    <w:sectPr w:rsidR="002A1B4F" w:rsidRPr="00025472" w:rsidSect="00374791">
      <w:headerReference w:type="default" r:id="rId29"/>
      <w:pgSz w:w="11907" w:h="16840"/>
      <w:pgMar w:top="1703" w:right="850" w:bottom="567" w:left="709" w:header="255" w:footer="11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73BB" w14:textId="77777777" w:rsidR="00FD5AA2" w:rsidRDefault="00FD5AA2">
      <w:r>
        <w:separator/>
      </w:r>
    </w:p>
  </w:endnote>
  <w:endnote w:type="continuationSeparator" w:id="0">
    <w:p w14:paraId="4D5705A7" w14:textId="77777777" w:rsidR="00FD5AA2" w:rsidRDefault="00FD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Roboto">
    <w:altName w:val="Arial"/>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Helvetica-Bol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B9DA9" w14:textId="77777777" w:rsidR="00FD5AA2" w:rsidRDefault="00FD5AA2">
      <w:r>
        <w:separator/>
      </w:r>
    </w:p>
  </w:footnote>
  <w:footnote w:type="continuationSeparator" w:id="0">
    <w:p w14:paraId="272E1359" w14:textId="77777777" w:rsidR="00FD5AA2" w:rsidRDefault="00FD5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29BC3" w14:textId="77777777" w:rsidR="00C13927" w:rsidRDefault="00C13927">
    <w:pPr>
      <w:tabs>
        <w:tab w:val="center" w:pos="4819"/>
        <w:tab w:val="right" w:pos="9639"/>
      </w:tabs>
      <w:rPr>
        <w:rFonts w:ascii="Times New Roman" w:hAnsi="Times New Roman"/>
        <w:sz w:val="16"/>
      </w:rPr>
    </w:pPr>
    <w:r>
      <w:rPr>
        <w:rFonts w:ascii="Times New Roman" w:hAnsi="Times New Roman"/>
        <w:sz w:val="16"/>
      </w:rPr>
      <w:t xml:space="preserve">  </w:t>
    </w:r>
  </w:p>
  <w:p w14:paraId="0A2E679A" w14:textId="77777777" w:rsidR="00C13927" w:rsidRDefault="00C13927" w:rsidP="000E3333">
    <w:pPr>
      <w:tabs>
        <w:tab w:val="center" w:pos="4819"/>
        <w:tab w:val="right" w:pos="9639"/>
      </w:tabs>
      <w:rPr>
        <w:rFonts w:ascii="Times New Roman" w:hAnsi="Times New Roman"/>
        <w:sz w:val="24"/>
      </w:rPr>
    </w:pPr>
    <w:r>
      <w:rPr>
        <w:rFonts w:ascii="Times New Roman" w:hAnsi="Times New Roman"/>
        <w:noProof/>
      </w:rPr>
      <w:drawing>
        <wp:anchor distT="0" distB="0" distL="114300" distR="114300" simplePos="0" relativeHeight="251657728" behindDoc="0" locked="0" layoutInCell="0" allowOverlap="1" wp14:anchorId="43DAD0D9" wp14:editId="3C8AFE2F">
          <wp:simplePos x="0" y="0"/>
          <wp:positionH relativeFrom="margin">
            <wp:align>right</wp:align>
          </wp:positionH>
          <wp:positionV relativeFrom="paragraph">
            <wp:posOffset>45085</wp:posOffset>
          </wp:positionV>
          <wp:extent cx="2531745" cy="447040"/>
          <wp:effectExtent l="0" t="0" r="1905" b="0"/>
          <wp:wrapNone/>
          <wp:docPr id="3" name="Bild 1" descr="_K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KO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47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E948" w14:textId="12858B9A" w:rsidR="00AA12DF" w:rsidRDefault="00C13927" w:rsidP="000E3333">
    <w:pPr>
      <w:tabs>
        <w:tab w:val="center" w:pos="4819"/>
        <w:tab w:val="right" w:pos="9639"/>
      </w:tabs>
      <w:rPr>
        <w:rFonts w:ascii="Times New Roman" w:hAnsi="Times New Roman"/>
        <w:color w:val="808080" w:themeColor="background1" w:themeShade="80"/>
        <w:sz w:val="24"/>
      </w:rPr>
    </w:pPr>
    <w:r>
      <w:rPr>
        <w:rFonts w:ascii="Times New Roman" w:hAnsi="Times New Roman"/>
        <w:sz w:val="24"/>
      </w:rPr>
      <w:br/>
    </w:r>
    <w:r>
      <w:rPr>
        <w:rFonts w:ascii="Times New Roman" w:hAnsi="Times New Roman"/>
        <w:color w:val="808080" w:themeColor="background1" w:themeShade="80"/>
        <w:sz w:val="24"/>
      </w:rPr>
      <w:t>Ausgabe 15</w:t>
    </w:r>
    <w:r w:rsidR="0073098B">
      <w:rPr>
        <w:rFonts w:ascii="Times New Roman" w:hAnsi="Times New Roman"/>
        <w:color w:val="808080" w:themeColor="background1" w:themeShade="80"/>
        <w:sz w:val="24"/>
      </w:rPr>
      <w:t>9</w:t>
    </w:r>
  </w:p>
  <w:p w14:paraId="60E961DA" w14:textId="27A4FB44" w:rsidR="00C13927" w:rsidRPr="00D1777A" w:rsidRDefault="0073098B" w:rsidP="000E3333">
    <w:pPr>
      <w:tabs>
        <w:tab w:val="center" w:pos="4819"/>
        <w:tab w:val="right" w:pos="9639"/>
      </w:tabs>
      <w:rPr>
        <w:rFonts w:ascii="Times New Roman" w:hAnsi="Times New Roman"/>
        <w:color w:val="808080" w:themeColor="background1" w:themeShade="80"/>
        <w:sz w:val="24"/>
      </w:rPr>
    </w:pPr>
    <w:r>
      <w:rPr>
        <w:rFonts w:ascii="Times New Roman" w:hAnsi="Times New Roman"/>
        <w:color w:val="808080" w:themeColor="background1" w:themeShade="80"/>
        <w:sz w:val="24"/>
      </w:rPr>
      <w:t xml:space="preserve">Juli bis September </w:t>
    </w:r>
    <w:r w:rsidR="00C13927">
      <w:rPr>
        <w:rFonts w:ascii="Times New Roman" w:hAnsi="Times New Roman"/>
        <w:color w:val="808080" w:themeColor="background1" w:themeShade="80"/>
        <w:sz w:val="24"/>
      </w:rPr>
      <w:t>20</w:t>
    </w:r>
    <w:r w:rsidR="00AA12DF">
      <w:rPr>
        <w:rFonts w:ascii="Times New Roman" w:hAnsi="Times New Roman"/>
        <w:color w:val="808080" w:themeColor="background1" w:themeShade="80"/>
        <w:sz w:val="24"/>
      </w:rPr>
      <w:t>20</w:t>
    </w:r>
    <w:r w:rsidR="00C13927" w:rsidRPr="00652C84">
      <w:rPr>
        <w:rFonts w:ascii="Times New Roman" w:hAnsi="Times New Roman"/>
        <w:color w:val="808080" w:themeColor="background1" w:themeShade="80"/>
        <w:sz w:val="24"/>
      </w:rPr>
      <w:t xml:space="preserve"> </w:t>
    </w:r>
    <w:r w:rsidR="00C13927">
      <w:rPr>
        <w:rFonts w:ascii="Times New Roman" w:hAnsi="Times New Roman"/>
        <w:sz w:val="24"/>
      </w:rPr>
      <w:tab/>
      <w:t xml:space="preserve">                 </w:t>
    </w:r>
    <w:r w:rsidR="00C13927">
      <w:rPr>
        <w:rFonts w:ascii="Times New Roman" w:hAnsi="Times New Roman"/>
        <w:sz w:val="24"/>
      </w:rPr>
      <w:tab/>
      <w:t xml:space="preserve"> </w:t>
    </w:r>
    <w:r w:rsidR="00C13927">
      <w:rPr>
        <w:rFonts w:ascii="Times New Roman" w:hAnsi="Times New Roman"/>
        <w:sz w:val="28"/>
      </w:rPr>
      <w:t xml:space="preserve">       </w:t>
    </w:r>
    <w:r w:rsidR="00C13927">
      <w:rPr>
        <w:rFonts w:ascii="Georgia" w:hAnsi="Georgia"/>
        <w:b/>
        <w:sz w:val="28"/>
      </w:rPr>
      <w:t>Kolpingsfamilie Vilsbiburg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220F2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B92BFB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D6036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758E20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156AA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C4B5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DE359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587C4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6CE1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4EEFEF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0979E2"/>
    <w:multiLevelType w:val="hybridMultilevel"/>
    <w:tmpl w:val="8A6CC560"/>
    <w:lvl w:ilvl="0" w:tplc="8C6CB3EA">
      <w:start w:val="7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AA46BA8"/>
    <w:multiLevelType w:val="hybridMultilevel"/>
    <w:tmpl w:val="55D2EEA6"/>
    <w:lvl w:ilvl="0" w:tplc="0E10E1F6">
      <w:start w:val="23"/>
      <w:numFmt w:val="bullet"/>
      <w:lvlText w:val=""/>
      <w:lvlJc w:val="left"/>
      <w:pPr>
        <w:ind w:left="720" w:hanging="360"/>
      </w:pPr>
      <w:rPr>
        <w:rFonts w:ascii="Wingdings" w:eastAsia="Times New Roman" w:hAnsi="Wingdings" w:cs="Calibri" w:hint="default"/>
        <w:i w:val="0"/>
        <w:color w:val="365F9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482775B"/>
    <w:multiLevelType w:val="multilevel"/>
    <w:tmpl w:val="0EBA3C4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35D146FF"/>
    <w:multiLevelType w:val="hybridMultilevel"/>
    <w:tmpl w:val="AD9EFB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FD33FA"/>
    <w:multiLevelType w:val="hybridMultilevel"/>
    <w:tmpl w:val="A4B8A352"/>
    <w:lvl w:ilvl="0" w:tplc="B62C6F34">
      <w:start w:val="72"/>
      <w:numFmt w:val="decimal"/>
      <w:lvlText w:val="%1"/>
      <w:lvlJc w:val="left"/>
      <w:pPr>
        <w:ind w:left="408" w:hanging="360"/>
      </w:pPr>
      <w:rPr>
        <w:rFonts w:hint="default"/>
      </w:rPr>
    </w:lvl>
    <w:lvl w:ilvl="1" w:tplc="04070019" w:tentative="1">
      <w:start w:val="1"/>
      <w:numFmt w:val="lowerLetter"/>
      <w:lvlText w:val="%2."/>
      <w:lvlJc w:val="left"/>
      <w:pPr>
        <w:ind w:left="1128" w:hanging="360"/>
      </w:pPr>
    </w:lvl>
    <w:lvl w:ilvl="2" w:tplc="0407001B" w:tentative="1">
      <w:start w:val="1"/>
      <w:numFmt w:val="lowerRoman"/>
      <w:lvlText w:val="%3."/>
      <w:lvlJc w:val="right"/>
      <w:pPr>
        <w:ind w:left="1848" w:hanging="180"/>
      </w:pPr>
    </w:lvl>
    <w:lvl w:ilvl="3" w:tplc="0407000F" w:tentative="1">
      <w:start w:val="1"/>
      <w:numFmt w:val="decimal"/>
      <w:lvlText w:val="%4."/>
      <w:lvlJc w:val="left"/>
      <w:pPr>
        <w:ind w:left="2568" w:hanging="360"/>
      </w:pPr>
    </w:lvl>
    <w:lvl w:ilvl="4" w:tplc="04070019" w:tentative="1">
      <w:start w:val="1"/>
      <w:numFmt w:val="lowerLetter"/>
      <w:lvlText w:val="%5."/>
      <w:lvlJc w:val="left"/>
      <w:pPr>
        <w:ind w:left="3288" w:hanging="360"/>
      </w:pPr>
    </w:lvl>
    <w:lvl w:ilvl="5" w:tplc="0407001B" w:tentative="1">
      <w:start w:val="1"/>
      <w:numFmt w:val="lowerRoman"/>
      <w:lvlText w:val="%6."/>
      <w:lvlJc w:val="right"/>
      <w:pPr>
        <w:ind w:left="4008" w:hanging="180"/>
      </w:pPr>
    </w:lvl>
    <w:lvl w:ilvl="6" w:tplc="0407000F" w:tentative="1">
      <w:start w:val="1"/>
      <w:numFmt w:val="decimal"/>
      <w:lvlText w:val="%7."/>
      <w:lvlJc w:val="left"/>
      <w:pPr>
        <w:ind w:left="4728" w:hanging="360"/>
      </w:pPr>
    </w:lvl>
    <w:lvl w:ilvl="7" w:tplc="04070019" w:tentative="1">
      <w:start w:val="1"/>
      <w:numFmt w:val="lowerLetter"/>
      <w:lvlText w:val="%8."/>
      <w:lvlJc w:val="left"/>
      <w:pPr>
        <w:ind w:left="5448" w:hanging="360"/>
      </w:pPr>
    </w:lvl>
    <w:lvl w:ilvl="8" w:tplc="0407001B" w:tentative="1">
      <w:start w:val="1"/>
      <w:numFmt w:val="lowerRoman"/>
      <w:lvlText w:val="%9."/>
      <w:lvlJc w:val="right"/>
      <w:pPr>
        <w:ind w:left="6168" w:hanging="180"/>
      </w:pPr>
    </w:lvl>
  </w:abstractNum>
  <w:abstractNum w:abstractNumId="15" w15:restartNumberingAfterBreak="0">
    <w:nsid w:val="5BDB187A"/>
    <w:multiLevelType w:val="hybridMultilevel"/>
    <w:tmpl w:val="CF522086"/>
    <w:lvl w:ilvl="0" w:tplc="01743432">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FE3404"/>
    <w:multiLevelType w:val="hybridMultilevel"/>
    <w:tmpl w:val="A894C05C"/>
    <w:lvl w:ilvl="0" w:tplc="2DB617F2">
      <w:start w:val="1"/>
      <w:numFmt w:val="bullet"/>
      <w:lvlText w:val=""/>
      <w:lvlJc w:val="left"/>
      <w:pPr>
        <w:ind w:left="502" w:hanging="360"/>
      </w:pPr>
      <w:rPr>
        <w:rFonts w:ascii="Wingdings" w:hAnsi="Wingdings" w:hint="default"/>
        <w:color w:val="FF6600"/>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7" w15:restartNumberingAfterBreak="0">
    <w:nsid w:val="60375ABE"/>
    <w:multiLevelType w:val="hybridMultilevel"/>
    <w:tmpl w:val="0AB8B6F8"/>
    <w:lvl w:ilvl="0" w:tplc="C8A04B7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5861CF"/>
    <w:multiLevelType w:val="hybridMultilevel"/>
    <w:tmpl w:val="3E222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CF3F9B"/>
    <w:multiLevelType w:val="hybridMultilevel"/>
    <w:tmpl w:val="CE120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CC5D95"/>
    <w:multiLevelType w:val="hybridMultilevel"/>
    <w:tmpl w:val="D4B0DCCC"/>
    <w:lvl w:ilvl="0" w:tplc="7448804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9F7C0F"/>
    <w:multiLevelType w:val="hybridMultilevel"/>
    <w:tmpl w:val="43489222"/>
    <w:lvl w:ilvl="0" w:tplc="4658163C">
      <w:start w:val="7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10937CA"/>
    <w:multiLevelType w:val="hybridMultilevel"/>
    <w:tmpl w:val="1FCAFF9A"/>
    <w:lvl w:ilvl="0" w:tplc="3AA8B14E">
      <w:start w:val="1"/>
      <w:numFmt w:val="decimal"/>
      <w:lvlText w:val="%1."/>
      <w:lvlJc w:val="left"/>
      <w:pPr>
        <w:tabs>
          <w:tab w:val="num" w:pos="600"/>
        </w:tabs>
        <w:ind w:left="600" w:hanging="360"/>
      </w:pPr>
      <w:rPr>
        <w:rFonts w:hint="default"/>
      </w:rPr>
    </w:lvl>
    <w:lvl w:ilvl="1" w:tplc="04070019">
      <w:start w:val="1"/>
      <w:numFmt w:val="lowerLetter"/>
      <w:lvlText w:val="%2."/>
      <w:lvlJc w:val="left"/>
      <w:pPr>
        <w:tabs>
          <w:tab w:val="num" w:pos="1560"/>
        </w:tabs>
        <w:ind w:left="1560" w:hanging="360"/>
      </w:pPr>
    </w:lvl>
    <w:lvl w:ilvl="2" w:tplc="0407001B">
      <w:start w:val="1"/>
      <w:numFmt w:val="lowerRoman"/>
      <w:lvlText w:val="%3."/>
      <w:lvlJc w:val="right"/>
      <w:pPr>
        <w:tabs>
          <w:tab w:val="num" w:pos="2280"/>
        </w:tabs>
        <w:ind w:left="2280" w:hanging="180"/>
      </w:pPr>
    </w:lvl>
    <w:lvl w:ilvl="3" w:tplc="0407000F">
      <w:start w:val="1"/>
      <w:numFmt w:val="decimal"/>
      <w:lvlText w:val="%4."/>
      <w:lvlJc w:val="left"/>
      <w:pPr>
        <w:tabs>
          <w:tab w:val="num" w:pos="3000"/>
        </w:tabs>
        <w:ind w:left="3000" w:hanging="360"/>
      </w:pPr>
    </w:lvl>
    <w:lvl w:ilvl="4" w:tplc="04070019" w:tentative="1">
      <w:start w:val="1"/>
      <w:numFmt w:val="lowerLetter"/>
      <w:lvlText w:val="%5."/>
      <w:lvlJc w:val="left"/>
      <w:pPr>
        <w:tabs>
          <w:tab w:val="num" w:pos="3720"/>
        </w:tabs>
        <w:ind w:left="3720" w:hanging="360"/>
      </w:pPr>
    </w:lvl>
    <w:lvl w:ilvl="5" w:tplc="0407001B" w:tentative="1">
      <w:start w:val="1"/>
      <w:numFmt w:val="lowerRoman"/>
      <w:lvlText w:val="%6."/>
      <w:lvlJc w:val="right"/>
      <w:pPr>
        <w:tabs>
          <w:tab w:val="num" w:pos="4440"/>
        </w:tabs>
        <w:ind w:left="4440" w:hanging="180"/>
      </w:pPr>
    </w:lvl>
    <w:lvl w:ilvl="6" w:tplc="0407000F" w:tentative="1">
      <w:start w:val="1"/>
      <w:numFmt w:val="decimal"/>
      <w:lvlText w:val="%7."/>
      <w:lvlJc w:val="left"/>
      <w:pPr>
        <w:tabs>
          <w:tab w:val="num" w:pos="5160"/>
        </w:tabs>
        <w:ind w:left="5160" w:hanging="360"/>
      </w:pPr>
    </w:lvl>
    <w:lvl w:ilvl="7" w:tplc="04070019" w:tentative="1">
      <w:start w:val="1"/>
      <w:numFmt w:val="lowerLetter"/>
      <w:lvlText w:val="%8."/>
      <w:lvlJc w:val="left"/>
      <w:pPr>
        <w:tabs>
          <w:tab w:val="num" w:pos="5880"/>
        </w:tabs>
        <w:ind w:left="5880" w:hanging="360"/>
      </w:pPr>
    </w:lvl>
    <w:lvl w:ilvl="8" w:tplc="0407001B" w:tentative="1">
      <w:start w:val="1"/>
      <w:numFmt w:val="lowerRoman"/>
      <w:lvlText w:val="%9."/>
      <w:lvlJc w:val="right"/>
      <w:pPr>
        <w:tabs>
          <w:tab w:val="num" w:pos="6600"/>
        </w:tabs>
        <w:ind w:left="6600" w:hanging="180"/>
      </w:pPr>
    </w:lvl>
  </w:abstractNum>
  <w:abstractNum w:abstractNumId="23" w15:restartNumberingAfterBreak="0">
    <w:nsid w:val="76707E58"/>
    <w:multiLevelType w:val="hybridMultilevel"/>
    <w:tmpl w:val="A02C4A9E"/>
    <w:lvl w:ilvl="0" w:tplc="224C0CA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20"/>
  </w:num>
  <w:num w:numId="14">
    <w:abstractNumId w:val="17"/>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23"/>
  </w:num>
  <w:num w:numId="26">
    <w:abstractNumId w:val="16"/>
  </w:num>
  <w:num w:numId="27">
    <w:abstractNumId w:val="22"/>
  </w:num>
  <w:num w:numId="28">
    <w:abstractNumId w:val="10"/>
  </w:num>
  <w:num w:numId="29">
    <w:abstractNumId w:val="21"/>
  </w:num>
  <w:num w:numId="30">
    <w:abstractNumId w:val="14"/>
  </w:num>
  <w:num w:numId="31">
    <w:abstractNumId w:val="18"/>
  </w:num>
  <w:num w:numId="32">
    <w:abstractNumId w:val="19"/>
  </w:num>
  <w:num w:numId="3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colormru v:ext="edit" colors="#fcb42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B0"/>
    <w:rsid w:val="00000226"/>
    <w:rsid w:val="0000160E"/>
    <w:rsid w:val="00003210"/>
    <w:rsid w:val="0000428D"/>
    <w:rsid w:val="00006B68"/>
    <w:rsid w:val="00011ADC"/>
    <w:rsid w:val="00013C5D"/>
    <w:rsid w:val="00020D67"/>
    <w:rsid w:val="00020FD7"/>
    <w:rsid w:val="00025472"/>
    <w:rsid w:val="00025923"/>
    <w:rsid w:val="00027DB3"/>
    <w:rsid w:val="00031E5E"/>
    <w:rsid w:val="0003380F"/>
    <w:rsid w:val="00033BE8"/>
    <w:rsid w:val="0004313A"/>
    <w:rsid w:val="00046990"/>
    <w:rsid w:val="0005169B"/>
    <w:rsid w:val="00051A97"/>
    <w:rsid w:val="00053512"/>
    <w:rsid w:val="000604C9"/>
    <w:rsid w:val="00066A0A"/>
    <w:rsid w:val="0006744B"/>
    <w:rsid w:val="0007025E"/>
    <w:rsid w:val="0007218A"/>
    <w:rsid w:val="00085FAC"/>
    <w:rsid w:val="000862CB"/>
    <w:rsid w:val="000867AD"/>
    <w:rsid w:val="0009734D"/>
    <w:rsid w:val="000A11A1"/>
    <w:rsid w:val="000A6894"/>
    <w:rsid w:val="000A6A87"/>
    <w:rsid w:val="000B0EE6"/>
    <w:rsid w:val="000B2460"/>
    <w:rsid w:val="000B321C"/>
    <w:rsid w:val="000B4923"/>
    <w:rsid w:val="000B6798"/>
    <w:rsid w:val="000B7AA1"/>
    <w:rsid w:val="000C1705"/>
    <w:rsid w:val="000C1BF5"/>
    <w:rsid w:val="000C38A8"/>
    <w:rsid w:val="000D1903"/>
    <w:rsid w:val="000D3DD4"/>
    <w:rsid w:val="000D4918"/>
    <w:rsid w:val="000D604E"/>
    <w:rsid w:val="000D747E"/>
    <w:rsid w:val="000E1086"/>
    <w:rsid w:val="000E3333"/>
    <w:rsid w:val="000E5859"/>
    <w:rsid w:val="000F2E99"/>
    <w:rsid w:val="000F74C1"/>
    <w:rsid w:val="000F7A0E"/>
    <w:rsid w:val="00102784"/>
    <w:rsid w:val="00104BBB"/>
    <w:rsid w:val="00110DF7"/>
    <w:rsid w:val="001111B1"/>
    <w:rsid w:val="00112104"/>
    <w:rsid w:val="00113FB0"/>
    <w:rsid w:val="001243DF"/>
    <w:rsid w:val="00124444"/>
    <w:rsid w:val="00124775"/>
    <w:rsid w:val="00124988"/>
    <w:rsid w:val="0012781C"/>
    <w:rsid w:val="00127D88"/>
    <w:rsid w:val="00131117"/>
    <w:rsid w:val="00133049"/>
    <w:rsid w:val="001339AC"/>
    <w:rsid w:val="001342B6"/>
    <w:rsid w:val="0013446C"/>
    <w:rsid w:val="001366AB"/>
    <w:rsid w:val="00137171"/>
    <w:rsid w:val="0013793A"/>
    <w:rsid w:val="00141C1C"/>
    <w:rsid w:val="0015060A"/>
    <w:rsid w:val="001521ED"/>
    <w:rsid w:val="001570E8"/>
    <w:rsid w:val="00160F50"/>
    <w:rsid w:val="00161E99"/>
    <w:rsid w:val="00163AB4"/>
    <w:rsid w:val="00166465"/>
    <w:rsid w:val="001676D1"/>
    <w:rsid w:val="0017044A"/>
    <w:rsid w:val="00170D15"/>
    <w:rsid w:val="001711B4"/>
    <w:rsid w:val="00172939"/>
    <w:rsid w:val="0017678F"/>
    <w:rsid w:val="00176E9B"/>
    <w:rsid w:val="001820CF"/>
    <w:rsid w:val="00182B5A"/>
    <w:rsid w:val="001839A1"/>
    <w:rsid w:val="0018492E"/>
    <w:rsid w:val="00185F1C"/>
    <w:rsid w:val="00193209"/>
    <w:rsid w:val="00193658"/>
    <w:rsid w:val="001942AD"/>
    <w:rsid w:val="00194592"/>
    <w:rsid w:val="00195042"/>
    <w:rsid w:val="00195B14"/>
    <w:rsid w:val="00197921"/>
    <w:rsid w:val="001A157B"/>
    <w:rsid w:val="001A1F65"/>
    <w:rsid w:val="001A6F68"/>
    <w:rsid w:val="001A747C"/>
    <w:rsid w:val="001B0161"/>
    <w:rsid w:val="001B05F3"/>
    <w:rsid w:val="001B23E1"/>
    <w:rsid w:val="001C2DA0"/>
    <w:rsid w:val="001C37C1"/>
    <w:rsid w:val="001C624A"/>
    <w:rsid w:val="001C6B96"/>
    <w:rsid w:val="001D3181"/>
    <w:rsid w:val="001D3FCA"/>
    <w:rsid w:val="001D5383"/>
    <w:rsid w:val="001D5BB3"/>
    <w:rsid w:val="001D62B2"/>
    <w:rsid w:val="001F43B6"/>
    <w:rsid w:val="001F4B7B"/>
    <w:rsid w:val="001F6FF6"/>
    <w:rsid w:val="00200F62"/>
    <w:rsid w:val="002013AF"/>
    <w:rsid w:val="00202B8B"/>
    <w:rsid w:val="00210511"/>
    <w:rsid w:val="00215533"/>
    <w:rsid w:val="002169F6"/>
    <w:rsid w:val="002247B5"/>
    <w:rsid w:val="00226FE1"/>
    <w:rsid w:val="00231EA2"/>
    <w:rsid w:val="00234B04"/>
    <w:rsid w:val="002362DC"/>
    <w:rsid w:val="00236636"/>
    <w:rsid w:val="002366E3"/>
    <w:rsid w:val="00237820"/>
    <w:rsid w:val="002430C7"/>
    <w:rsid w:val="00244F25"/>
    <w:rsid w:val="0025131A"/>
    <w:rsid w:val="002517AF"/>
    <w:rsid w:val="002544AF"/>
    <w:rsid w:val="0026202B"/>
    <w:rsid w:val="00263209"/>
    <w:rsid w:val="0026430C"/>
    <w:rsid w:val="00265485"/>
    <w:rsid w:val="00270F80"/>
    <w:rsid w:val="002715E5"/>
    <w:rsid w:val="00271C8F"/>
    <w:rsid w:val="00272F8F"/>
    <w:rsid w:val="00276963"/>
    <w:rsid w:val="00282B03"/>
    <w:rsid w:val="00290EA8"/>
    <w:rsid w:val="002A1B4F"/>
    <w:rsid w:val="002A325E"/>
    <w:rsid w:val="002A734C"/>
    <w:rsid w:val="002B2807"/>
    <w:rsid w:val="002B48B6"/>
    <w:rsid w:val="002C1B4E"/>
    <w:rsid w:val="002C1C82"/>
    <w:rsid w:val="002C33F6"/>
    <w:rsid w:val="002C76F0"/>
    <w:rsid w:val="002D1459"/>
    <w:rsid w:val="002D248E"/>
    <w:rsid w:val="002D5011"/>
    <w:rsid w:val="002D5682"/>
    <w:rsid w:val="002D5C99"/>
    <w:rsid w:val="002D71C2"/>
    <w:rsid w:val="002E0B23"/>
    <w:rsid w:val="002E20EF"/>
    <w:rsid w:val="002E22D7"/>
    <w:rsid w:val="002E4654"/>
    <w:rsid w:val="002E6E7B"/>
    <w:rsid w:val="002E7852"/>
    <w:rsid w:val="002F272F"/>
    <w:rsid w:val="002F7810"/>
    <w:rsid w:val="00302E0E"/>
    <w:rsid w:val="00305B5B"/>
    <w:rsid w:val="003125D5"/>
    <w:rsid w:val="00313BE2"/>
    <w:rsid w:val="0031461D"/>
    <w:rsid w:val="003158AE"/>
    <w:rsid w:val="00315999"/>
    <w:rsid w:val="00320055"/>
    <w:rsid w:val="00323456"/>
    <w:rsid w:val="003263A8"/>
    <w:rsid w:val="00327F6C"/>
    <w:rsid w:val="003364DD"/>
    <w:rsid w:val="00340E01"/>
    <w:rsid w:val="00341E64"/>
    <w:rsid w:val="00343680"/>
    <w:rsid w:val="00347424"/>
    <w:rsid w:val="00350C00"/>
    <w:rsid w:val="00355AEA"/>
    <w:rsid w:val="00357DC6"/>
    <w:rsid w:val="00361B9A"/>
    <w:rsid w:val="00371DBA"/>
    <w:rsid w:val="0037224B"/>
    <w:rsid w:val="00373EF2"/>
    <w:rsid w:val="00374791"/>
    <w:rsid w:val="003803C9"/>
    <w:rsid w:val="00384900"/>
    <w:rsid w:val="00386320"/>
    <w:rsid w:val="003A0030"/>
    <w:rsid w:val="003A0F50"/>
    <w:rsid w:val="003A76CF"/>
    <w:rsid w:val="003A7C3F"/>
    <w:rsid w:val="003B274C"/>
    <w:rsid w:val="003B3A11"/>
    <w:rsid w:val="003B67DD"/>
    <w:rsid w:val="003B6B5D"/>
    <w:rsid w:val="003C3087"/>
    <w:rsid w:val="003C4F12"/>
    <w:rsid w:val="003D03F9"/>
    <w:rsid w:val="003D09D2"/>
    <w:rsid w:val="003D21FF"/>
    <w:rsid w:val="003D36E3"/>
    <w:rsid w:val="003D4D21"/>
    <w:rsid w:val="003E0AC2"/>
    <w:rsid w:val="003E505D"/>
    <w:rsid w:val="003E6532"/>
    <w:rsid w:val="003F3573"/>
    <w:rsid w:val="003F76E0"/>
    <w:rsid w:val="0040097E"/>
    <w:rsid w:val="00400B41"/>
    <w:rsid w:val="00403720"/>
    <w:rsid w:val="004052E3"/>
    <w:rsid w:val="00410399"/>
    <w:rsid w:val="00413410"/>
    <w:rsid w:val="00416501"/>
    <w:rsid w:val="004216DA"/>
    <w:rsid w:val="00422BA3"/>
    <w:rsid w:val="00425F01"/>
    <w:rsid w:val="00425F74"/>
    <w:rsid w:val="00433172"/>
    <w:rsid w:val="00433200"/>
    <w:rsid w:val="0043351E"/>
    <w:rsid w:val="00435BDA"/>
    <w:rsid w:val="00442D14"/>
    <w:rsid w:val="00443486"/>
    <w:rsid w:val="004434AF"/>
    <w:rsid w:val="00444028"/>
    <w:rsid w:val="00445CF3"/>
    <w:rsid w:val="00446B99"/>
    <w:rsid w:val="00446CFA"/>
    <w:rsid w:val="00447DCF"/>
    <w:rsid w:val="00454BE2"/>
    <w:rsid w:val="00457975"/>
    <w:rsid w:val="00465793"/>
    <w:rsid w:val="00467CB0"/>
    <w:rsid w:val="0047416E"/>
    <w:rsid w:val="00477615"/>
    <w:rsid w:val="00480AD7"/>
    <w:rsid w:val="00481060"/>
    <w:rsid w:val="00485ADB"/>
    <w:rsid w:val="00485F17"/>
    <w:rsid w:val="0049057F"/>
    <w:rsid w:val="00495419"/>
    <w:rsid w:val="004A0509"/>
    <w:rsid w:val="004C0D87"/>
    <w:rsid w:val="004C0E8E"/>
    <w:rsid w:val="004C4EB4"/>
    <w:rsid w:val="004C5876"/>
    <w:rsid w:val="004D4947"/>
    <w:rsid w:val="004D606C"/>
    <w:rsid w:val="004D7500"/>
    <w:rsid w:val="004D7835"/>
    <w:rsid w:val="004E15F2"/>
    <w:rsid w:val="004E2117"/>
    <w:rsid w:val="004E5216"/>
    <w:rsid w:val="004E67F9"/>
    <w:rsid w:val="004F5BB6"/>
    <w:rsid w:val="00503030"/>
    <w:rsid w:val="00503601"/>
    <w:rsid w:val="00505B02"/>
    <w:rsid w:val="00505F63"/>
    <w:rsid w:val="00506A65"/>
    <w:rsid w:val="00507F5E"/>
    <w:rsid w:val="005115D8"/>
    <w:rsid w:val="00513624"/>
    <w:rsid w:val="00513951"/>
    <w:rsid w:val="00513E40"/>
    <w:rsid w:val="00514C19"/>
    <w:rsid w:val="00514DE4"/>
    <w:rsid w:val="00516042"/>
    <w:rsid w:val="0052184E"/>
    <w:rsid w:val="00526710"/>
    <w:rsid w:val="00530D0F"/>
    <w:rsid w:val="00530D4A"/>
    <w:rsid w:val="0053439C"/>
    <w:rsid w:val="00540642"/>
    <w:rsid w:val="005410E8"/>
    <w:rsid w:val="00542F13"/>
    <w:rsid w:val="00543DF9"/>
    <w:rsid w:val="00544975"/>
    <w:rsid w:val="00544F9B"/>
    <w:rsid w:val="00550DA6"/>
    <w:rsid w:val="00553758"/>
    <w:rsid w:val="00553989"/>
    <w:rsid w:val="005609BD"/>
    <w:rsid w:val="00560A41"/>
    <w:rsid w:val="005637A2"/>
    <w:rsid w:val="005653C1"/>
    <w:rsid w:val="00574ACA"/>
    <w:rsid w:val="00574FB5"/>
    <w:rsid w:val="00576A2B"/>
    <w:rsid w:val="00577108"/>
    <w:rsid w:val="00577ED9"/>
    <w:rsid w:val="00580B17"/>
    <w:rsid w:val="00581F5E"/>
    <w:rsid w:val="00582C08"/>
    <w:rsid w:val="00583201"/>
    <w:rsid w:val="005849C7"/>
    <w:rsid w:val="0058585E"/>
    <w:rsid w:val="00585B61"/>
    <w:rsid w:val="00590249"/>
    <w:rsid w:val="00593BD5"/>
    <w:rsid w:val="00595620"/>
    <w:rsid w:val="0059587C"/>
    <w:rsid w:val="005A0973"/>
    <w:rsid w:val="005A2303"/>
    <w:rsid w:val="005A2753"/>
    <w:rsid w:val="005A5C79"/>
    <w:rsid w:val="005A6F90"/>
    <w:rsid w:val="005A77F7"/>
    <w:rsid w:val="005B0268"/>
    <w:rsid w:val="005B0D4E"/>
    <w:rsid w:val="005B2C06"/>
    <w:rsid w:val="005B364E"/>
    <w:rsid w:val="005B4C53"/>
    <w:rsid w:val="005B5BFA"/>
    <w:rsid w:val="005B7881"/>
    <w:rsid w:val="005C2AAE"/>
    <w:rsid w:val="005C2DF4"/>
    <w:rsid w:val="005C358B"/>
    <w:rsid w:val="005C540D"/>
    <w:rsid w:val="005C581B"/>
    <w:rsid w:val="005C59E7"/>
    <w:rsid w:val="005C7256"/>
    <w:rsid w:val="005D4DC8"/>
    <w:rsid w:val="005D558B"/>
    <w:rsid w:val="005E0199"/>
    <w:rsid w:val="005E29D8"/>
    <w:rsid w:val="005E416B"/>
    <w:rsid w:val="005E4F8F"/>
    <w:rsid w:val="005E7750"/>
    <w:rsid w:val="005E7ABB"/>
    <w:rsid w:val="005F2967"/>
    <w:rsid w:val="005F2CA8"/>
    <w:rsid w:val="005F30E5"/>
    <w:rsid w:val="005F4455"/>
    <w:rsid w:val="005F6696"/>
    <w:rsid w:val="005F67A9"/>
    <w:rsid w:val="006018F3"/>
    <w:rsid w:val="0060244E"/>
    <w:rsid w:val="00610D3C"/>
    <w:rsid w:val="00613645"/>
    <w:rsid w:val="006144B2"/>
    <w:rsid w:val="006201EE"/>
    <w:rsid w:val="00620F23"/>
    <w:rsid w:val="006243F6"/>
    <w:rsid w:val="006349B9"/>
    <w:rsid w:val="00635724"/>
    <w:rsid w:val="0063709C"/>
    <w:rsid w:val="00644A30"/>
    <w:rsid w:val="006451EC"/>
    <w:rsid w:val="00652C84"/>
    <w:rsid w:val="00653BEB"/>
    <w:rsid w:val="006543D0"/>
    <w:rsid w:val="006561ED"/>
    <w:rsid w:val="00660236"/>
    <w:rsid w:val="00660317"/>
    <w:rsid w:val="006607AC"/>
    <w:rsid w:val="0066151A"/>
    <w:rsid w:val="00661CE0"/>
    <w:rsid w:val="00663FBA"/>
    <w:rsid w:val="00665E6B"/>
    <w:rsid w:val="0066696F"/>
    <w:rsid w:val="006677DE"/>
    <w:rsid w:val="00671182"/>
    <w:rsid w:val="00680B4F"/>
    <w:rsid w:val="0068179B"/>
    <w:rsid w:val="00685224"/>
    <w:rsid w:val="00685300"/>
    <w:rsid w:val="00687038"/>
    <w:rsid w:val="0068752D"/>
    <w:rsid w:val="00687AC4"/>
    <w:rsid w:val="00691B3A"/>
    <w:rsid w:val="00692FAB"/>
    <w:rsid w:val="00694846"/>
    <w:rsid w:val="00695C64"/>
    <w:rsid w:val="00695CEE"/>
    <w:rsid w:val="00696C7F"/>
    <w:rsid w:val="006A0FFC"/>
    <w:rsid w:val="006A2394"/>
    <w:rsid w:val="006A4B62"/>
    <w:rsid w:val="006A5B5D"/>
    <w:rsid w:val="006A6DCC"/>
    <w:rsid w:val="006A6F69"/>
    <w:rsid w:val="006B1E26"/>
    <w:rsid w:val="006B392A"/>
    <w:rsid w:val="006B6EBD"/>
    <w:rsid w:val="006C2AFB"/>
    <w:rsid w:val="006C4838"/>
    <w:rsid w:val="006D0813"/>
    <w:rsid w:val="006D560D"/>
    <w:rsid w:val="006E4E36"/>
    <w:rsid w:val="006F0518"/>
    <w:rsid w:val="006F1C44"/>
    <w:rsid w:val="006F1FCB"/>
    <w:rsid w:val="006F689B"/>
    <w:rsid w:val="006F7B1B"/>
    <w:rsid w:val="00703B4E"/>
    <w:rsid w:val="00706E74"/>
    <w:rsid w:val="00711811"/>
    <w:rsid w:val="00712546"/>
    <w:rsid w:val="007125DA"/>
    <w:rsid w:val="00713E69"/>
    <w:rsid w:val="007146DE"/>
    <w:rsid w:val="00721857"/>
    <w:rsid w:val="0072285B"/>
    <w:rsid w:val="0072512B"/>
    <w:rsid w:val="00725403"/>
    <w:rsid w:val="0073098B"/>
    <w:rsid w:val="00734266"/>
    <w:rsid w:val="007358F0"/>
    <w:rsid w:val="00736962"/>
    <w:rsid w:val="00743D71"/>
    <w:rsid w:val="0074496E"/>
    <w:rsid w:val="00750CF9"/>
    <w:rsid w:val="0075122E"/>
    <w:rsid w:val="00751CD7"/>
    <w:rsid w:val="0075345F"/>
    <w:rsid w:val="00754860"/>
    <w:rsid w:val="0075605F"/>
    <w:rsid w:val="00760452"/>
    <w:rsid w:val="007627B6"/>
    <w:rsid w:val="007666DD"/>
    <w:rsid w:val="0076767B"/>
    <w:rsid w:val="007676FB"/>
    <w:rsid w:val="00774AE6"/>
    <w:rsid w:val="00775B9C"/>
    <w:rsid w:val="00775F50"/>
    <w:rsid w:val="007824D0"/>
    <w:rsid w:val="00790E4E"/>
    <w:rsid w:val="00795647"/>
    <w:rsid w:val="007958EF"/>
    <w:rsid w:val="00797052"/>
    <w:rsid w:val="007A023A"/>
    <w:rsid w:val="007A12A4"/>
    <w:rsid w:val="007A184A"/>
    <w:rsid w:val="007A2164"/>
    <w:rsid w:val="007B0D47"/>
    <w:rsid w:val="007B18F0"/>
    <w:rsid w:val="007B380E"/>
    <w:rsid w:val="007B3F0B"/>
    <w:rsid w:val="007B496F"/>
    <w:rsid w:val="007C26B2"/>
    <w:rsid w:val="007C52A7"/>
    <w:rsid w:val="007D1466"/>
    <w:rsid w:val="007D154B"/>
    <w:rsid w:val="007D33F5"/>
    <w:rsid w:val="007D6A3A"/>
    <w:rsid w:val="007E1BA2"/>
    <w:rsid w:val="007E312C"/>
    <w:rsid w:val="007E41CD"/>
    <w:rsid w:val="007E67A5"/>
    <w:rsid w:val="007E7861"/>
    <w:rsid w:val="007F2C39"/>
    <w:rsid w:val="007F4691"/>
    <w:rsid w:val="008010F3"/>
    <w:rsid w:val="00802F2F"/>
    <w:rsid w:val="00803243"/>
    <w:rsid w:val="00811864"/>
    <w:rsid w:val="008144A7"/>
    <w:rsid w:val="00817EE0"/>
    <w:rsid w:val="00821395"/>
    <w:rsid w:val="0082142F"/>
    <w:rsid w:val="008251CB"/>
    <w:rsid w:val="0082710E"/>
    <w:rsid w:val="00827EBA"/>
    <w:rsid w:val="00830043"/>
    <w:rsid w:val="00831ACC"/>
    <w:rsid w:val="00832D62"/>
    <w:rsid w:val="00834632"/>
    <w:rsid w:val="00834E87"/>
    <w:rsid w:val="008363E1"/>
    <w:rsid w:val="008411CD"/>
    <w:rsid w:val="00842A17"/>
    <w:rsid w:val="00843FEC"/>
    <w:rsid w:val="00846001"/>
    <w:rsid w:val="008474B6"/>
    <w:rsid w:val="0084791F"/>
    <w:rsid w:val="00847FBA"/>
    <w:rsid w:val="00850750"/>
    <w:rsid w:val="008556C7"/>
    <w:rsid w:val="00856B70"/>
    <w:rsid w:val="00857B24"/>
    <w:rsid w:val="00857FB9"/>
    <w:rsid w:val="00860749"/>
    <w:rsid w:val="008607C3"/>
    <w:rsid w:val="00863BB6"/>
    <w:rsid w:val="008641FC"/>
    <w:rsid w:val="00864695"/>
    <w:rsid w:val="00865C7F"/>
    <w:rsid w:val="00866380"/>
    <w:rsid w:val="008679E5"/>
    <w:rsid w:val="00867FDC"/>
    <w:rsid w:val="00872116"/>
    <w:rsid w:val="008827E0"/>
    <w:rsid w:val="00886B07"/>
    <w:rsid w:val="00886EC0"/>
    <w:rsid w:val="00886F78"/>
    <w:rsid w:val="008942D3"/>
    <w:rsid w:val="008947A5"/>
    <w:rsid w:val="0089597B"/>
    <w:rsid w:val="00895C48"/>
    <w:rsid w:val="008961F8"/>
    <w:rsid w:val="008A0564"/>
    <w:rsid w:val="008A1FCC"/>
    <w:rsid w:val="008A2521"/>
    <w:rsid w:val="008A4692"/>
    <w:rsid w:val="008A5985"/>
    <w:rsid w:val="008A5FE5"/>
    <w:rsid w:val="008A758D"/>
    <w:rsid w:val="008B01FD"/>
    <w:rsid w:val="008B0396"/>
    <w:rsid w:val="008B07DD"/>
    <w:rsid w:val="008B238E"/>
    <w:rsid w:val="008B35AC"/>
    <w:rsid w:val="008C1462"/>
    <w:rsid w:val="008C2ED1"/>
    <w:rsid w:val="008C35CA"/>
    <w:rsid w:val="008C4A1A"/>
    <w:rsid w:val="008C4D5B"/>
    <w:rsid w:val="008C4E46"/>
    <w:rsid w:val="008D1D34"/>
    <w:rsid w:val="008D24A1"/>
    <w:rsid w:val="008D6721"/>
    <w:rsid w:val="008E120C"/>
    <w:rsid w:val="008E6F0E"/>
    <w:rsid w:val="008E7697"/>
    <w:rsid w:val="008F1287"/>
    <w:rsid w:val="008F15AA"/>
    <w:rsid w:val="008F43E5"/>
    <w:rsid w:val="008F66DA"/>
    <w:rsid w:val="0090231E"/>
    <w:rsid w:val="009053F5"/>
    <w:rsid w:val="00906089"/>
    <w:rsid w:val="009076B1"/>
    <w:rsid w:val="009163EA"/>
    <w:rsid w:val="00921CDF"/>
    <w:rsid w:val="00923560"/>
    <w:rsid w:val="009262DC"/>
    <w:rsid w:val="009276CC"/>
    <w:rsid w:val="009304FF"/>
    <w:rsid w:val="009314EB"/>
    <w:rsid w:val="00931639"/>
    <w:rsid w:val="009316CA"/>
    <w:rsid w:val="00935FD2"/>
    <w:rsid w:val="009373AB"/>
    <w:rsid w:val="00937693"/>
    <w:rsid w:val="0094090B"/>
    <w:rsid w:val="00940C93"/>
    <w:rsid w:val="009421C1"/>
    <w:rsid w:val="00942ED2"/>
    <w:rsid w:val="009514FD"/>
    <w:rsid w:val="00955DC7"/>
    <w:rsid w:val="009612E9"/>
    <w:rsid w:val="00964593"/>
    <w:rsid w:val="00966FB1"/>
    <w:rsid w:val="0096719F"/>
    <w:rsid w:val="009700BF"/>
    <w:rsid w:val="009704F1"/>
    <w:rsid w:val="00970F8D"/>
    <w:rsid w:val="0097169C"/>
    <w:rsid w:val="00971931"/>
    <w:rsid w:val="00971EAC"/>
    <w:rsid w:val="00972182"/>
    <w:rsid w:val="009736F7"/>
    <w:rsid w:val="009768A0"/>
    <w:rsid w:val="00983622"/>
    <w:rsid w:val="00986915"/>
    <w:rsid w:val="0099637F"/>
    <w:rsid w:val="00996828"/>
    <w:rsid w:val="009A05E4"/>
    <w:rsid w:val="009A4A7B"/>
    <w:rsid w:val="009A4E39"/>
    <w:rsid w:val="009A7B23"/>
    <w:rsid w:val="009B00EE"/>
    <w:rsid w:val="009B0871"/>
    <w:rsid w:val="009B0B38"/>
    <w:rsid w:val="009B11E3"/>
    <w:rsid w:val="009B3517"/>
    <w:rsid w:val="009B38C6"/>
    <w:rsid w:val="009C15F5"/>
    <w:rsid w:val="009C2C0C"/>
    <w:rsid w:val="009C3725"/>
    <w:rsid w:val="009C412D"/>
    <w:rsid w:val="009D4BFA"/>
    <w:rsid w:val="009D5A36"/>
    <w:rsid w:val="009D68BB"/>
    <w:rsid w:val="009E1027"/>
    <w:rsid w:val="009E10BB"/>
    <w:rsid w:val="009E23B6"/>
    <w:rsid w:val="009E2AA3"/>
    <w:rsid w:val="009E34A0"/>
    <w:rsid w:val="00A008E7"/>
    <w:rsid w:val="00A01D4C"/>
    <w:rsid w:val="00A0226B"/>
    <w:rsid w:val="00A0420C"/>
    <w:rsid w:val="00A05A10"/>
    <w:rsid w:val="00A06717"/>
    <w:rsid w:val="00A11365"/>
    <w:rsid w:val="00A117B0"/>
    <w:rsid w:val="00A12831"/>
    <w:rsid w:val="00A1624B"/>
    <w:rsid w:val="00A17BAB"/>
    <w:rsid w:val="00A21D5E"/>
    <w:rsid w:val="00A23793"/>
    <w:rsid w:val="00A23B8F"/>
    <w:rsid w:val="00A30979"/>
    <w:rsid w:val="00A34614"/>
    <w:rsid w:val="00A4201D"/>
    <w:rsid w:val="00A42296"/>
    <w:rsid w:val="00A42C48"/>
    <w:rsid w:val="00A45F26"/>
    <w:rsid w:val="00A4732C"/>
    <w:rsid w:val="00A5169A"/>
    <w:rsid w:val="00A55BE0"/>
    <w:rsid w:val="00A60BBA"/>
    <w:rsid w:val="00A61148"/>
    <w:rsid w:val="00A62908"/>
    <w:rsid w:val="00A648D7"/>
    <w:rsid w:val="00A6762A"/>
    <w:rsid w:val="00A713EB"/>
    <w:rsid w:val="00A77002"/>
    <w:rsid w:val="00A82CED"/>
    <w:rsid w:val="00A857EA"/>
    <w:rsid w:val="00A907C5"/>
    <w:rsid w:val="00A947FA"/>
    <w:rsid w:val="00A96870"/>
    <w:rsid w:val="00A978B9"/>
    <w:rsid w:val="00AA12DF"/>
    <w:rsid w:val="00AA2E0A"/>
    <w:rsid w:val="00AA30B1"/>
    <w:rsid w:val="00AA5745"/>
    <w:rsid w:val="00AA5827"/>
    <w:rsid w:val="00AA7E38"/>
    <w:rsid w:val="00AB00DE"/>
    <w:rsid w:val="00AB0A2E"/>
    <w:rsid w:val="00AB2268"/>
    <w:rsid w:val="00AC0A97"/>
    <w:rsid w:val="00AC49E0"/>
    <w:rsid w:val="00AC4D2A"/>
    <w:rsid w:val="00AD0311"/>
    <w:rsid w:val="00AD6200"/>
    <w:rsid w:val="00AD7F45"/>
    <w:rsid w:val="00AE2D87"/>
    <w:rsid w:val="00AE4ACE"/>
    <w:rsid w:val="00AE4B49"/>
    <w:rsid w:val="00AE5F33"/>
    <w:rsid w:val="00AF1790"/>
    <w:rsid w:val="00AF6168"/>
    <w:rsid w:val="00B03C02"/>
    <w:rsid w:val="00B067B1"/>
    <w:rsid w:val="00B06FFD"/>
    <w:rsid w:val="00B07DA9"/>
    <w:rsid w:val="00B11475"/>
    <w:rsid w:val="00B174D6"/>
    <w:rsid w:val="00B2228D"/>
    <w:rsid w:val="00B22468"/>
    <w:rsid w:val="00B225ED"/>
    <w:rsid w:val="00B266FE"/>
    <w:rsid w:val="00B279B2"/>
    <w:rsid w:val="00B372F9"/>
    <w:rsid w:val="00B41736"/>
    <w:rsid w:val="00B41AA5"/>
    <w:rsid w:val="00B45143"/>
    <w:rsid w:val="00B50FB3"/>
    <w:rsid w:val="00B517C3"/>
    <w:rsid w:val="00B51FDD"/>
    <w:rsid w:val="00B54911"/>
    <w:rsid w:val="00B54ACD"/>
    <w:rsid w:val="00B649BD"/>
    <w:rsid w:val="00B668D0"/>
    <w:rsid w:val="00B70AA5"/>
    <w:rsid w:val="00B75342"/>
    <w:rsid w:val="00B7606C"/>
    <w:rsid w:val="00B81F45"/>
    <w:rsid w:val="00B82687"/>
    <w:rsid w:val="00B82D9B"/>
    <w:rsid w:val="00B84DBC"/>
    <w:rsid w:val="00B86253"/>
    <w:rsid w:val="00B87CA1"/>
    <w:rsid w:val="00B9124A"/>
    <w:rsid w:val="00B91E45"/>
    <w:rsid w:val="00B924F3"/>
    <w:rsid w:val="00B96E52"/>
    <w:rsid w:val="00B97896"/>
    <w:rsid w:val="00BA18C4"/>
    <w:rsid w:val="00BA23F6"/>
    <w:rsid w:val="00BA349E"/>
    <w:rsid w:val="00BA4B75"/>
    <w:rsid w:val="00BA505D"/>
    <w:rsid w:val="00BB11B1"/>
    <w:rsid w:val="00BB3886"/>
    <w:rsid w:val="00BB3F27"/>
    <w:rsid w:val="00BB4154"/>
    <w:rsid w:val="00BB5B89"/>
    <w:rsid w:val="00BB77ED"/>
    <w:rsid w:val="00BC06D1"/>
    <w:rsid w:val="00BC0E8F"/>
    <w:rsid w:val="00BC27FE"/>
    <w:rsid w:val="00BC4FA3"/>
    <w:rsid w:val="00BC5BBA"/>
    <w:rsid w:val="00BC5F3C"/>
    <w:rsid w:val="00BC62A0"/>
    <w:rsid w:val="00BD2EA9"/>
    <w:rsid w:val="00BD3C20"/>
    <w:rsid w:val="00BD4FA4"/>
    <w:rsid w:val="00BD73B1"/>
    <w:rsid w:val="00BD793C"/>
    <w:rsid w:val="00BE12F6"/>
    <w:rsid w:val="00BF0300"/>
    <w:rsid w:val="00BF31F7"/>
    <w:rsid w:val="00BF3956"/>
    <w:rsid w:val="00BF4B92"/>
    <w:rsid w:val="00BF7F76"/>
    <w:rsid w:val="00C011F0"/>
    <w:rsid w:val="00C01A71"/>
    <w:rsid w:val="00C02A5A"/>
    <w:rsid w:val="00C04EEB"/>
    <w:rsid w:val="00C1057C"/>
    <w:rsid w:val="00C12BDE"/>
    <w:rsid w:val="00C12F6F"/>
    <w:rsid w:val="00C13927"/>
    <w:rsid w:val="00C15C91"/>
    <w:rsid w:val="00C20C5B"/>
    <w:rsid w:val="00C21CF3"/>
    <w:rsid w:val="00C22DA6"/>
    <w:rsid w:val="00C24BB0"/>
    <w:rsid w:val="00C30CAA"/>
    <w:rsid w:val="00C30DDE"/>
    <w:rsid w:val="00C31378"/>
    <w:rsid w:val="00C32FB7"/>
    <w:rsid w:val="00C34916"/>
    <w:rsid w:val="00C35A81"/>
    <w:rsid w:val="00C378E8"/>
    <w:rsid w:val="00C446B5"/>
    <w:rsid w:val="00C45726"/>
    <w:rsid w:val="00C52E78"/>
    <w:rsid w:val="00C530FC"/>
    <w:rsid w:val="00C53F93"/>
    <w:rsid w:val="00C57121"/>
    <w:rsid w:val="00C57A90"/>
    <w:rsid w:val="00C712C7"/>
    <w:rsid w:val="00C77300"/>
    <w:rsid w:val="00C85351"/>
    <w:rsid w:val="00C85914"/>
    <w:rsid w:val="00C90105"/>
    <w:rsid w:val="00C901BF"/>
    <w:rsid w:val="00C903F4"/>
    <w:rsid w:val="00C910AE"/>
    <w:rsid w:val="00C916D0"/>
    <w:rsid w:val="00C918B3"/>
    <w:rsid w:val="00C92D63"/>
    <w:rsid w:val="00C95FB9"/>
    <w:rsid w:val="00C96034"/>
    <w:rsid w:val="00C9605F"/>
    <w:rsid w:val="00CA0F6E"/>
    <w:rsid w:val="00CA2277"/>
    <w:rsid w:val="00CA4F0A"/>
    <w:rsid w:val="00CB333F"/>
    <w:rsid w:val="00CB4B42"/>
    <w:rsid w:val="00CB519A"/>
    <w:rsid w:val="00CB5BE0"/>
    <w:rsid w:val="00CC0B63"/>
    <w:rsid w:val="00CC2D97"/>
    <w:rsid w:val="00CC3665"/>
    <w:rsid w:val="00CD0A90"/>
    <w:rsid w:val="00CD32CF"/>
    <w:rsid w:val="00CD38BD"/>
    <w:rsid w:val="00CD622D"/>
    <w:rsid w:val="00CD705A"/>
    <w:rsid w:val="00CD7130"/>
    <w:rsid w:val="00CE05F3"/>
    <w:rsid w:val="00CE28B1"/>
    <w:rsid w:val="00CE2E8A"/>
    <w:rsid w:val="00CE661E"/>
    <w:rsid w:val="00CE68AE"/>
    <w:rsid w:val="00CF186D"/>
    <w:rsid w:val="00CF3625"/>
    <w:rsid w:val="00CF51D8"/>
    <w:rsid w:val="00CF5816"/>
    <w:rsid w:val="00CF6433"/>
    <w:rsid w:val="00D05124"/>
    <w:rsid w:val="00D05BB2"/>
    <w:rsid w:val="00D12519"/>
    <w:rsid w:val="00D1777A"/>
    <w:rsid w:val="00D20414"/>
    <w:rsid w:val="00D23238"/>
    <w:rsid w:val="00D25F2F"/>
    <w:rsid w:val="00D2622D"/>
    <w:rsid w:val="00D41B50"/>
    <w:rsid w:val="00D51725"/>
    <w:rsid w:val="00D51B9D"/>
    <w:rsid w:val="00D526E0"/>
    <w:rsid w:val="00D5274E"/>
    <w:rsid w:val="00D73144"/>
    <w:rsid w:val="00D737CC"/>
    <w:rsid w:val="00D75647"/>
    <w:rsid w:val="00D760AB"/>
    <w:rsid w:val="00D80C13"/>
    <w:rsid w:val="00D84FAD"/>
    <w:rsid w:val="00D8565A"/>
    <w:rsid w:val="00D90837"/>
    <w:rsid w:val="00D92063"/>
    <w:rsid w:val="00D92F01"/>
    <w:rsid w:val="00D94DD4"/>
    <w:rsid w:val="00D95369"/>
    <w:rsid w:val="00D95A76"/>
    <w:rsid w:val="00DA1431"/>
    <w:rsid w:val="00DA721A"/>
    <w:rsid w:val="00DB3453"/>
    <w:rsid w:val="00DB3CFD"/>
    <w:rsid w:val="00DB49D5"/>
    <w:rsid w:val="00DB4D97"/>
    <w:rsid w:val="00DB4E11"/>
    <w:rsid w:val="00DB7225"/>
    <w:rsid w:val="00DC7264"/>
    <w:rsid w:val="00DD3E39"/>
    <w:rsid w:val="00DD643A"/>
    <w:rsid w:val="00DD72AE"/>
    <w:rsid w:val="00DF27DF"/>
    <w:rsid w:val="00DF3319"/>
    <w:rsid w:val="00DF739C"/>
    <w:rsid w:val="00E0480C"/>
    <w:rsid w:val="00E04E94"/>
    <w:rsid w:val="00E06F8D"/>
    <w:rsid w:val="00E10774"/>
    <w:rsid w:val="00E13302"/>
    <w:rsid w:val="00E13FFB"/>
    <w:rsid w:val="00E21A26"/>
    <w:rsid w:val="00E23CB1"/>
    <w:rsid w:val="00E25457"/>
    <w:rsid w:val="00E346C4"/>
    <w:rsid w:val="00E35CC0"/>
    <w:rsid w:val="00E4034C"/>
    <w:rsid w:val="00E40D63"/>
    <w:rsid w:val="00E424DC"/>
    <w:rsid w:val="00E440C0"/>
    <w:rsid w:val="00E44671"/>
    <w:rsid w:val="00E5081D"/>
    <w:rsid w:val="00E52995"/>
    <w:rsid w:val="00E54B13"/>
    <w:rsid w:val="00E57CF8"/>
    <w:rsid w:val="00E62321"/>
    <w:rsid w:val="00E62D0E"/>
    <w:rsid w:val="00E63B86"/>
    <w:rsid w:val="00E70BA0"/>
    <w:rsid w:val="00E7103B"/>
    <w:rsid w:val="00E716FA"/>
    <w:rsid w:val="00E723E3"/>
    <w:rsid w:val="00E7284A"/>
    <w:rsid w:val="00E73C12"/>
    <w:rsid w:val="00E73D2F"/>
    <w:rsid w:val="00E77D24"/>
    <w:rsid w:val="00E81BFC"/>
    <w:rsid w:val="00E81FA1"/>
    <w:rsid w:val="00E8425F"/>
    <w:rsid w:val="00E90C4E"/>
    <w:rsid w:val="00E930E7"/>
    <w:rsid w:val="00E94CA1"/>
    <w:rsid w:val="00E95362"/>
    <w:rsid w:val="00E96E08"/>
    <w:rsid w:val="00EA48B5"/>
    <w:rsid w:val="00EA4CE1"/>
    <w:rsid w:val="00EA563D"/>
    <w:rsid w:val="00EA7F84"/>
    <w:rsid w:val="00EB49E4"/>
    <w:rsid w:val="00EB6D72"/>
    <w:rsid w:val="00EC2E99"/>
    <w:rsid w:val="00EC5BB2"/>
    <w:rsid w:val="00EC7B80"/>
    <w:rsid w:val="00ED1089"/>
    <w:rsid w:val="00ED15E3"/>
    <w:rsid w:val="00ED2B21"/>
    <w:rsid w:val="00ED6C01"/>
    <w:rsid w:val="00ED743F"/>
    <w:rsid w:val="00EE2E01"/>
    <w:rsid w:val="00EE2E23"/>
    <w:rsid w:val="00EE471E"/>
    <w:rsid w:val="00EE618B"/>
    <w:rsid w:val="00EE69BF"/>
    <w:rsid w:val="00EF03C6"/>
    <w:rsid w:val="00EF103D"/>
    <w:rsid w:val="00EF1952"/>
    <w:rsid w:val="00EF1C0D"/>
    <w:rsid w:val="00EF295C"/>
    <w:rsid w:val="00EF2B4C"/>
    <w:rsid w:val="00F01B51"/>
    <w:rsid w:val="00F02192"/>
    <w:rsid w:val="00F0519D"/>
    <w:rsid w:val="00F06F22"/>
    <w:rsid w:val="00F241DA"/>
    <w:rsid w:val="00F244B8"/>
    <w:rsid w:val="00F3527C"/>
    <w:rsid w:val="00F36C4E"/>
    <w:rsid w:val="00F40549"/>
    <w:rsid w:val="00F419E4"/>
    <w:rsid w:val="00F44356"/>
    <w:rsid w:val="00F463C9"/>
    <w:rsid w:val="00F51E90"/>
    <w:rsid w:val="00F53414"/>
    <w:rsid w:val="00F5347B"/>
    <w:rsid w:val="00F545D2"/>
    <w:rsid w:val="00F54AA1"/>
    <w:rsid w:val="00F603E9"/>
    <w:rsid w:val="00F6055C"/>
    <w:rsid w:val="00F64BEB"/>
    <w:rsid w:val="00F64C70"/>
    <w:rsid w:val="00F702CA"/>
    <w:rsid w:val="00F70C9E"/>
    <w:rsid w:val="00F7262E"/>
    <w:rsid w:val="00F765C7"/>
    <w:rsid w:val="00F810F3"/>
    <w:rsid w:val="00F82D5A"/>
    <w:rsid w:val="00F832D3"/>
    <w:rsid w:val="00F83973"/>
    <w:rsid w:val="00F841C5"/>
    <w:rsid w:val="00F850A1"/>
    <w:rsid w:val="00F85FF4"/>
    <w:rsid w:val="00F87985"/>
    <w:rsid w:val="00F87D08"/>
    <w:rsid w:val="00F90F1B"/>
    <w:rsid w:val="00F93302"/>
    <w:rsid w:val="00F93381"/>
    <w:rsid w:val="00F94147"/>
    <w:rsid w:val="00F9720C"/>
    <w:rsid w:val="00FB19E3"/>
    <w:rsid w:val="00FB3DD3"/>
    <w:rsid w:val="00FB6588"/>
    <w:rsid w:val="00FB7438"/>
    <w:rsid w:val="00FC1061"/>
    <w:rsid w:val="00FC1203"/>
    <w:rsid w:val="00FC2913"/>
    <w:rsid w:val="00FC3066"/>
    <w:rsid w:val="00FC54F5"/>
    <w:rsid w:val="00FC6231"/>
    <w:rsid w:val="00FD0021"/>
    <w:rsid w:val="00FD2EBC"/>
    <w:rsid w:val="00FD4B00"/>
    <w:rsid w:val="00FD5AA2"/>
    <w:rsid w:val="00FD75AC"/>
    <w:rsid w:val="00FD76A2"/>
    <w:rsid w:val="00FD7A64"/>
    <w:rsid w:val="00FD7CC9"/>
    <w:rsid w:val="00FE6E1E"/>
    <w:rsid w:val="00FE77A8"/>
    <w:rsid w:val="00FF09B2"/>
    <w:rsid w:val="00FF618C"/>
    <w:rsid w:val="00FF7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fcb424"/>
    </o:shapedefaults>
    <o:shapelayout v:ext="edit">
      <o:idmap v:ext="edit" data="1"/>
    </o:shapelayout>
  </w:shapeDefaults>
  <w:decimalSymbol w:val="."/>
  <w:listSeparator w:val=";"/>
  <w14:docId w14:val="53BB9A27"/>
  <w15:docId w15:val="{87732637-DA23-4F30-A5E1-D9ED4CBD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94846"/>
  </w:style>
  <w:style w:type="paragraph" w:styleId="berschrift1">
    <w:name w:val="heading 1"/>
    <w:basedOn w:val="Standard"/>
    <w:next w:val="Standard"/>
    <w:link w:val="berschrift1Zchn"/>
    <w:uiPriority w:val="9"/>
    <w:qFormat/>
    <w:rsid w:val="00694846"/>
    <w:pPr>
      <w:keepNext/>
      <w:keepLines/>
      <w:numPr>
        <w:numId w:val="2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erschrift2">
    <w:name w:val="heading 2"/>
    <w:basedOn w:val="Standard"/>
    <w:next w:val="Standard"/>
    <w:link w:val="berschrift2Zchn"/>
    <w:uiPriority w:val="9"/>
    <w:unhideWhenUsed/>
    <w:qFormat/>
    <w:rsid w:val="00694846"/>
    <w:pPr>
      <w:keepNext/>
      <w:keepLines/>
      <w:numPr>
        <w:ilvl w:val="1"/>
        <w:numId w:val="2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erschrift3">
    <w:name w:val="heading 3"/>
    <w:basedOn w:val="Standard"/>
    <w:next w:val="Standard"/>
    <w:link w:val="berschrift3Zchn"/>
    <w:uiPriority w:val="9"/>
    <w:unhideWhenUsed/>
    <w:qFormat/>
    <w:rsid w:val="00694846"/>
    <w:pPr>
      <w:keepNext/>
      <w:keepLines/>
      <w:numPr>
        <w:ilvl w:val="2"/>
        <w:numId w:val="24"/>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unhideWhenUsed/>
    <w:qFormat/>
    <w:rsid w:val="00694846"/>
    <w:pPr>
      <w:keepNext/>
      <w:keepLines/>
      <w:numPr>
        <w:ilvl w:val="3"/>
        <w:numId w:val="24"/>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unhideWhenUsed/>
    <w:qFormat/>
    <w:rsid w:val="00694846"/>
    <w:pPr>
      <w:keepNext/>
      <w:keepLines/>
      <w:numPr>
        <w:ilvl w:val="4"/>
        <w:numId w:val="24"/>
      </w:numPr>
      <w:spacing w:before="200" w:after="0"/>
      <w:outlineLvl w:val="4"/>
    </w:pPr>
    <w:rPr>
      <w:rFonts w:asciiTheme="majorHAnsi" w:eastAsiaTheme="majorEastAsia" w:hAnsiTheme="majorHAnsi" w:cstheme="majorBidi"/>
      <w:color w:val="17365D" w:themeColor="text2" w:themeShade="BF"/>
    </w:rPr>
  </w:style>
  <w:style w:type="paragraph" w:styleId="berschrift6">
    <w:name w:val="heading 6"/>
    <w:basedOn w:val="Standard"/>
    <w:next w:val="Standard"/>
    <w:link w:val="berschrift6Zchn"/>
    <w:uiPriority w:val="9"/>
    <w:unhideWhenUsed/>
    <w:qFormat/>
    <w:rsid w:val="00694846"/>
    <w:pPr>
      <w:keepNext/>
      <w:keepLines/>
      <w:numPr>
        <w:ilvl w:val="5"/>
        <w:numId w:val="24"/>
      </w:numPr>
      <w:spacing w:before="200" w:after="0"/>
      <w:outlineLvl w:val="5"/>
    </w:pPr>
    <w:rPr>
      <w:rFonts w:asciiTheme="majorHAnsi" w:eastAsiaTheme="majorEastAsia" w:hAnsiTheme="majorHAnsi" w:cstheme="majorBidi"/>
      <w:i/>
      <w:iCs/>
      <w:color w:val="17365D" w:themeColor="text2" w:themeShade="BF"/>
    </w:rPr>
  </w:style>
  <w:style w:type="paragraph" w:styleId="berschrift7">
    <w:name w:val="heading 7"/>
    <w:basedOn w:val="Standard"/>
    <w:next w:val="Standard"/>
    <w:link w:val="berschrift7Zchn"/>
    <w:uiPriority w:val="9"/>
    <w:unhideWhenUsed/>
    <w:qFormat/>
    <w:rsid w:val="00694846"/>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694846"/>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694846"/>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pPr>
      <w:tabs>
        <w:tab w:val="center" w:pos="4536"/>
        <w:tab w:val="right" w:pos="9072"/>
      </w:tabs>
    </w:pPr>
  </w:style>
  <w:style w:type="paragraph" w:styleId="Fuzeile">
    <w:name w:val="footer"/>
    <w:basedOn w:val="Standard"/>
    <w:semiHidden/>
    <w:pPr>
      <w:tabs>
        <w:tab w:val="center" w:pos="4536"/>
        <w:tab w:val="right" w:pos="9072"/>
      </w:tabs>
    </w:pPr>
  </w:style>
  <w:style w:type="paragraph" w:styleId="Liste">
    <w:name w:val="List"/>
    <w:basedOn w:val="Standard"/>
    <w:semiHidden/>
    <w:pPr>
      <w:ind w:left="283" w:hanging="283"/>
    </w:pPr>
    <w:rPr>
      <w:rFonts w:ascii="Arial" w:hAnsi="Arial"/>
    </w:rPr>
  </w:style>
  <w:style w:type="paragraph" w:styleId="Textkrper">
    <w:name w:val="Body Text"/>
    <w:basedOn w:val="Standard"/>
    <w:semiHidden/>
    <w:pPr>
      <w:spacing w:after="120"/>
    </w:pPr>
    <w:rPr>
      <w:rFonts w:ascii="Arial" w:hAnsi="Arial"/>
    </w:rPr>
  </w:style>
  <w:style w:type="paragraph" w:styleId="Textkrper-Zeileneinzug">
    <w:name w:val="Body Text Indent"/>
    <w:basedOn w:val="Standard"/>
    <w:semiHidden/>
    <w:pPr>
      <w:tabs>
        <w:tab w:val="left" w:pos="2268"/>
      </w:tabs>
      <w:ind w:left="2880" w:hanging="2880"/>
    </w:pPr>
    <w:rPr>
      <w:rFonts w:ascii="Times New Roman" w:hAnsi="Times New Roman"/>
      <w:sz w:val="24"/>
    </w:rPr>
  </w:style>
  <w:style w:type="character" w:styleId="Hyperlink">
    <w:name w:val="Hyperlink"/>
    <w:semiHidden/>
    <w:rPr>
      <w:color w:val="0000FF"/>
      <w:u w:val="single"/>
    </w:rPr>
  </w:style>
  <w:style w:type="paragraph" w:styleId="Textkrper2">
    <w:name w:val="Body Text 2"/>
    <w:basedOn w:val="Standard"/>
    <w:semiHidden/>
    <w:rPr>
      <w:sz w:val="24"/>
    </w:rPr>
  </w:style>
  <w:style w:type="paragraph" w:styleId="Textkrper-Einzug2">
    <w:name w:val="Body Text Indent 2"/>
    <w:basedOn w:val="Standard"/>
    <w:semiHidden/>
    <w:pPr>
      <w:tabs>
        <w:tab w:val="left" w:pos="2268"/>
      </w:tabs>
      <w:ind w:left="2880"/>
    </w:pPr>
    <w:rPr>
      <w:rFonts w:ascii="Arial" w:hAnsi="Arial" w:cs="Arial"/>
    </w:rPr>
  </w:style>
  <w:style w:type="paragraph" w:styleId="Textkrper3">
    <w:name w:val="Body Text 3"/>
    <w:basedOn w:val="Standard"/>
    <w:semiHidden/>
    <w:pPr>
      <w:tabs>
        <w:tab w:val="left" w:pos="5670"/>
      </w:tabs>
    </w:pPr>
    <w:rPr>
      <w:rFonts w:ascii="Arial" w:hAnsi="Arial"/>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emiHidden/>
    <w:rPr>
      <w:rFonts w:ascii="Arial" w:hAnsi="Arial"/>
    </w:r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tabs>
        <w:tab w:val="clear" w:pos="1492"/>
        <w:tab w:val="num" w:pos="360"/>
      </w:tabs>
      <w:ind w:left="0" w:firstLine="0"/>
    </w:pPr>
  </w:style>
  <w:style w:type="paragraph" w:styleId="Beschriftung">
    <w:name w:val="caption"/>
    <w:basedOn w:val="Standard"/>
    <w:next w:val="Standard"/>
    <w:uiPriority w:val="35"/>
    <w:unhideWhenUsed/>
    <w:qFormat/>
    <w:rsid w:val="00694846"/>
    <w:pPr>
      <w:spacing w:after="200"/>
    </w:pPr>
    <w:rPr>
      <w:i/>
      <w:iCs/>
      <w:color w:val="1F497D" w:themeColor="text2"/>
      <w:sz w:val="18"/>
      <w:szCs w:val="18"/>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semiHidden/>
  </w:style>
  <w:style w:type="paragraph" w:styleId="Gruformel">
    <w:name w:val="Closing"/>
    <w:basedOn w:val="Standard"/>
    <w:semiHidden/>
    <w:pPr>
      <w:ind w:left="4252"/>
    </w:p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b/>
    </w:rPr>
  </w:style>
  <w:style w:type="paragraph" w:styleId="Kommentartext">
    <w:name w:val="annotation text"/>
    <w:basedOn w:val="Standard"/>
    <w:link w:val="KommentartextZchn"/>
    <w:semiHidden/>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urText">
    <w:name w:val="Plain Text"/>
    <w:basedOn w:val="Standard"/>
    <w:link w:val="NurTextZchn"/>
    <w:uiPriority w:val="99"/>
    <w:semiHidden/>
    <w:rPr>
      <w:rFonts w:ascii="Courier New" w:hAnsi="Courier New"/>
    </w:rPr>
  </w:style>
  <w:style w:type="paragraph" w:styleId="Standardeinzug">
    <w:name w:val="Normal Indent"/>
    <w:basedOn w:val="Standard"/>
    <w:semiHidden/>
    <w:pPr>
      <w:ind w:left="708"/>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rPr>
      <w:rFonts w:ascii="Tms Rmn" w:hAnsi="Tms Rmn"/>
      <w:noProof/>
    </w:rPr>
  </w:style>
  <w:style w:type="paragraph" w:styleId="Textkrper-Erstzeileneinzug2">
    <w:name w:val="Body Text First Indent 2"/>
    <w:basedOn w:val="Textkrper-Zeileneinzug"/>
    <w:semiHidden/>
    <w:pPr>
      <w:tabs>
        <w:tab w:val="clear" w:pos="2268"/>
      </w:tabs>
      <w:spacing w:after="120"/>
      <w:ind w:left="283" w:firstLine="210"/>
    </w:pPr>
    <w:rPr>
      <w:rFonts w:ascii="Tms Rmn" w:hAnsi="Tms Rmn"/>
      <w:sz w:val="20"/>
    </w:rPr>
  </w:style>
  <w:style w:type="paragraph" w:styleId="Titel">
    <w:name w:val="Title"/>
    <w:basedOn w:val="Standard"/>
    <w:next w:val="Standard"/>
    <w:link w:val="TitelZchn"/>
    <w:uiPriority w:val="10"/>
    <w:qFormat/>
    <w:rsid w:val="00694846"/>
    <w:pPr>
      <w:spacing w:after="0"/>
      <w:contextualSpacing/>
    </w:pPr>
    <w:rPr>
      <w:rFonts w:asciiTheme="majorHAnsi" w:eastAsiaTheme="majorEastAsia" w:hAnsiTheme="majorHAnsi" w:cstheme="majorBidi"/>
      <w:color w:val="000000" w:themeColor="text1"/>
      <w:sz w:val="56"/>
      <w:szCs w:val="56"/>
    </w:rPr>
  </w:style>
  <w:style w:type="paragraph" w:styleId="Umschlagadresse">
    <w:name w:val="envelope address"/>
    <w:basedOn w:val="Standard"/>
    <w:semiHidden/>
    <w:pPr>
      <w:framePr w:w="4320" w:h="2160" w:hRule="exact" w:hSpace="141" w:wrap="auto" w:hAnchor="page" w:xAlign="center" w:yAlign="bottom"/>
      <w:ind w:left="1"/>
    </w:pPr>
    <w:rPr>
      <w:rFonts w:ascii="Arial" w:hAnsi="Arial"/>
      <w:sz w:val="24"/>
    </w:rPr>
  </w:style>
  <w:style w:type="paragraph" w:styleId="Unterschrift">
    <w:name w:val="Signature"/>
    <w:basedOn w:val="Standard"/>
    <w:semiHidden/>
    <w:pPr>
      <w:ind w:left="4252"/>
    </w:pPr>
  </w:style>
  <w:style w:type="paragraph" w:styleId="Untertitel">
    <w:name w:val="Subtitle"/>
    <w:basedOn w:val="Standard"/>
    <w:next w:val="Standard"/>
    <w:link w:val="UntertitelZchn"/>
    <w:uiPriority w:val="11"/>
    <w:qFormat/>
    <w:rsid w:val="00694846"/>
    <w:pPr>
      <w:numPr>
        <w:ilvl w:val="1"/>
      </w:numPr>
    </w:pPr>
    <w:rPr>
      <w:color w:val="5A5A5A" w:themeColor="text1" w:themeTint="A5"/>
      <w:spacing w:val="10"/>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rFonts w:ascii="Arial" w:hAnsi="Arial"/>
      <w:b/>
      <w:sz w:val="24"/>
    </w:rPr>
  </w:style>
  <w:style w:type="paragraph" w:styleId="Rechtsgrundlagenverzeichnis">
    <w:name w:val="table of authorities"/>
    <w:basedOn w:val="Standard"/>
    <w:next w:val="Standard"/>
    <w:semiHidden/>
    <w:pPr>
      <w:ind w:left="200" w:hanging="200"/>
    </w:pPr>
  </w:style>
  <w:style w:type="character" w:styleId="BesuchterLink">
    <w:name w:val="FollowedHyperlink"/>
    <w:semiHidden/>
    <w:rPr>
      <w:color w:val="800080"/>
      <w:u w:val="single"/>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pPr>
      <w:spacing w:before="100" w:beforeAutospacing="1" w:after="100" w:afterAutospacing="1"/>
    </w:pPr>
    <w:rPr>
      <w:rFonts w:ascii="Times New Roman" w:eastAsia="MS Mincho" w:hAnsi="Times New Roman"/>
      <w:sz w:val="24"/>
      <w:szCs w:val="24"/>
      <w:lang w:val="de-CH" w:eastAsia="ja-JP"/>
    </w:rPr>
  </w:style>
  <w:style w:type="character" w:customStyle="1" w:styleId="latitude">
    <w:name w:val="latitude"/>
    <w:basedOn w:val="Absatz-Standardschriftart"/>
  </w:style>
  <w:style w:type="character" w:customStyle="1" w:styleId="longitude">
    <w:name w:val="longitude"/>
    <w:basedOn w:val="Absatz-Standardschriftart"/>
  </w:style>
  <w:style w:type="character" w:customStyle="1" w:styleId="elevation">
    <w:name w:val="elevation"/>
    <w:basedOn w:val="Absatz-Standardschriftart"/>
  </w:style>
  <w:style w:type="character" w:customStyle="1" w:styleId="KopfzeileZchn">
    <w:name w:val="Kopfzeile Zchn"/>
    <w:uiPriority w:val="99"/>
    <w:rPr>
      <w:noProof/>
      <w:lang w:val="de-DE" w:eastAsia="de-DE"/>
    </w:rPr>
  </w:style>
  <w:style w:type="character" w:customStyle="1" w:styleId="Textkrper2Zchn">
    <w:name w:val="Textkörper 2 Zchn"/>
    <w:rPr>
      <w:noProof/>
      <w:sz w:val="24"/>
      <w:lang w:val="de-DE" w:eastAsia="de-DE"/>
    </w:rPr>
  </w:style>
  <w:style w:type="character" w:styleId="Fett">
    <w:name w:val="Strong"/>
    <w:basedOn w:val="Absatz-Standardschriftart"/>
    <w:uiPriority w:val="22"/>
    <w:qFormat/>
    <w:rsid w:val="00694846"/>
    <w:rPr>
      <w:b/>
      <w:bCs/>
      <w:color w:val="000000" w:themeColor="text1"/>
    </w:rPr>
  </w:style>
  <w:style w:type="character" w:customStyle="1" w:styleId="apple-converted-space">
    <w:name w:val="apple-converted-space"/>
    <w:rsid w:val="0096719F"/>
  </w:style>
  <w:style w:type="character" w:styleId="HTMLSchreibmaschine">
    <w:name w:val="HTML Typewriter"/>
    <w:uiPriority w:val="99"/>
    <w:semiHidden/>
    <w:unhideWhenUsed/>
    <w:rsid w:val="00A11365"/>
    <w:rPr>
      <w:rFonts w:ascii="Courier New" w:eastAsia="Times New Roman" w:hAnsi="Courier New" w:cs="Courier New"/>
      <w:sz w:val="20"/>
      <w:szCs w:val="20"/>
    </w:rPr>
  </w:style>
  <w:style w:type="paragraph" w:styleId="HTMLVorformatiert">
    <w:name w:val="HTML Preformatted"/>
    <w:basedOn w:val="Standard"/>
    <w:link w:val="HTMLVorformatiertZchn"/>
    <w:uiPriority w:val="99"/>
    <w:unhideWhenUsed/>
    <w:rsid w:val="0048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link w:val="HTMLVorformatiert"/>
    <w:uiPriority w:val="99"/>
    <w:rsid w:val="00480AD7"/>
    <w:rPr>
      <w:rFonts w:ascii="Courier New" w:hAnsi="Courier New" w:cs="Courier New"/>
    </w:rPr>
  </w:style>
  <w:style w:type="paragraph" w:customStyle="1" w:styleId="StandardLTUntertitel">
    <w:name w:val="Standard~LT~Untertitel"/>
    <w:uiPriority w:val="99"/>
    <w:rsid w:val="00480AD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before="225"/>
      <w:jc w:val="center"/>
    </w:pPr>
    <w:rPr>
      <w:rFonts w:ascii="Mangal" w:eastAsia="Microsoft YaHei" w:hAnsi="Mangal" w:cs="Mangal"/>
      <w:color w:val="000000"/>
      <w:sz w:val="90"/>
      <w:szCs w:val="90"/>
    </w:rPr>
  </w:style>
  <w:style w:type="character" w:customStyle="1" w:styleId="Standard1">
    <w:name w:val="Standard1"/>
    <w:basedOn w:val="Absatz-Standardschriftart"/>
    <w:rsid w:val="00692FAB"/>
  </w:style>
  <w:style w:type="table" w:styleId="Tabellenraster">
    <w:name w:val="Table Grid"/>
    <w:basedOn w:val="NormaleTabelle"/>
    <w:uiPriority w:val="59"/>
    <w:rsid w:val="00652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2-Akzent1">
    <w:name w:val="Medium List 2 Accent 1"/>
    <w:basedOn w:val="NormaleTabelle"/>
    <w:uiPriority w:val="66"/>
    <w:rsid w:val="00652C8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HelleSchattierung-Akzent5">
    <w:name w:val="Light Shading Accent 5"/>
    <w:basedOn w:val="NormaleTabelle"/>
    <w:uiPriority w:val="60"/>
    <w:rsid w:val="00652C8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1">
    <w:name w:val="Light Shading Accent 1"/>
    <w:basedOn w:val="NormaleTabelle"/>
    <w:uiPriority w:val="60"/>
    <w:rsid w:val="00DF27D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Akzent1">
    <w:name w:val="Colorful Grid Accent 1"/>
    <w:basedOn w:val="NormaleTabelle"/>
    <w:uiPriority w:val="73"/>
    <w:rsid w:val="00DF27D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3-Akzent5">
    <w:name w:val="Medium Grid 3 Accent 5"/>
    <w:basedOn w:val="NormaleTabelle"/>
    <w:uiPriority w:val="69"/>
    <w:rsid w:val="00DF27D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HelleListe-Akzent1">
    <w:name w:val="Light List Accent 1"/>
    <w:basedOn w:val="NormaleTabelle"/>
    <w:uiPriority w:val="61"/>
    <w:rsid w:val="00E723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ittlereSchattierung1-Akzent1">
    <w:name w:val="Medium Shading 1 Accent 1"/>
    <w:basedOn w:val="NormaleTabelle"/>
    <w:uiPriority w:val="63"/>
    <w:rsid w:val="00E723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rsid w:val="00E723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B174D6"/>
    <w:pPr>
      <w:autoSpaceDE w:val="0"/>
      <w:autoSpaceDN w:val="0"/>
      <w:adjustRightInd w:val="0"/>
    </w:pPr>
    <w:rPr>
      <w:rFonts w:ascii="Calibri" w:hAnsi="Calibri" w:cs="Calibri"/>
      <w:color w:val="000000"/>
      <w:sz w:val="24"/>
      <w:szCs w:val="24"/>
    </w:rPr>
  </w:style>
  <w:style w:type="paragraph" w:customStyle="1" w:styleId="bodytext">
    <w:name w:val="bodytext"/>
    <w:basedOn w:val="Standard"/>
    <w:rsid w:val="005B7881"/>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694846"/>
    <w:rPr>
      <w:i/>
      <w:iCs/>
      <w:color w:val="auto"/>
    </w:rPr>
  </w:style>
  <w:style w:type="paragraph" w:customStyle="1" w:styleId="Pa0">
    <w:name w:val="Pa0"/>
    <w:basedOn w:val="Default"/>
    <w:next w:val="Default"/>
    <w:uiPriority w:val="99"/>
    <w:rsid w:val="007958EF"/>
    <w:pPr>
      <w:spacing w:line="241" w:lineRule="atLeast"/>
    </w:pPr>
    <w:rPr>
      <w:rFonts w:ascii="Roboto" w:hAnsi="Roboto" w:cs="Times New Roman"/>
      <w:color w:val="auto"/>
    </w:rPr>
  </w:style>
  <w:style w:type="character" w:customStyle="1" w:styleId="A2">
    <w:name w:val="A2"/>
    <w:uiPriority w:val="99"/>
    <w:rsid w:val="007958EF"/>
    <w:rPr>
      <w:rFonts w:cs="Roboto"/>
      <w:color w:val="000000"/>
      <w:sz w:val="15"/>
      <w:szCs w:val="15"/>
    </w:rPr>
  </w:style>
  <w:style w:type="paragraph" w:styleId="Listenabsatz">
    <w:name w:val="List Paragraph"/>
    <w:basedOn w:val="Standard"/>
    <w:uiPriority w:val="34"/>
    <w:qFormat/>
    <w:rsid w:val="00B96E52"/>
    <w:pPr>
      <w:ind w:left="720"/>
      <w:contextualSpacing/>
    </w:pPr>
  </w:style>
  <w:style w:type="table" w:styleId="HelleListe-Akzent5">
    <w:name w:val="Light List Accent 5"/>
    <w:basedOn w:val="NormaleTabelle"/>
    <w:uiPriority w:val="61"/>
    <w:rsid w:val="00446CFA"/>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NichtaufgelsteErwhnung1">
    <w:name w:val="Nicht aufgelöste Erwähnung1"/>
    <w:basedOn w:val="Absatz-Standardschriftart"/>
    <w:uiPriority w:val="99"/>
    <w:semiHidden/>
    <w:unhideWhenUsed/>
    <w:rsid w:val="00B07DA9"/>
    <w:rPr>
      <w:color w:val="808080"/>
      <w:shd w:val="clear" w:color="auto" w:fill="E6E6E6"/>
    </w:rPr>
  </w:style>
  <w:style w:type="character" w:styleId="Kommentarzeichen">
    <w:name w:val="annotation reference"/>
    <w:basedOn w:val="Absatz-Standardschriftart"/>
    <w:uiPriority w:val="99"/>
    <w:semiHidden/>
    <w:unhideWhenUsed/>
    <w:rsid w:val="009612E9"/>
    <w:rPr>
      <w:sz w:val="16"/>
      <w:szCs w:val="16"/>
    </w:rPr>
  </w:style>
  <w:style w:type="paragraph" w:styleId="Kommentarthema">
    <w:name w:val="annotation subject"/>
    <w:basedOn w:val="Kommentartext"/>
    <w:next w:val="Kommentartext"/>
    <w:link w:val="KommentarthemaZchn"/>
    <w:uiPriority w:val="99"/>
    <w:semiHidden/>
    <w:unhideWhenUsed/>
    <w:rsid w:val="009612E9"/>
    <w:rPr>
      <w:b/>
      <w:bCs/>
    </w:rPr>
  </w:style>
  <w:style w:type="character" w:customStyle="1" w:styleId="KommentartextZchn">
    <w:name w:val="Kommentartext Zchn"/>
    <w:basedOn w:val="Absatz-Standardschriftart"/>
    <w:link w:val="Kommentartext"/>
    <w:semiHidden/>
    <w:rsid w:val="009612E9"/>
    <w:rPr>
      <w:noProof/>
    </w:rPr>
  </w:style>
  <w:style w:type="character" w:customStyle="1" w:styleId="KommentarthemaZchn">
    <w:name w:val="Kommentarthema Zchn"/>
    <w:basedOn w:val="KommentartextZchn"/>
    <w:link w:val="Kommentarthema"/>
    <w:uiPriority w:val="99"/>
    <w:semiHidden/>
    <w:rsid w:val="009612E9"/>
    <w:rPr>
      <w:b/>
      <w:bCs/>
      <w:noProof/>
    </w:rPr>
  </w:style>
  <w:style w:type="character" w:customStyle="1" w:styleId="NichtaufgelsteErwhnung2">
    <w:name w:val="Nicht aufgelöste Erwähnung2"/>
    <w:basedOn w:val="Absatz-Standardschriftart"/>
    <w:uiPriority w:val="99"/>
    <w:semiHidden/>
    <w:unhideWhenUsed/>
    <w:rsid w:val="008E7697"/>
    <w:rPr>
      <w:color w:val="808080"/>
      <w:shd w:val="clear" w:color="auto" w:fill="E6E6E6"/>
    </w:rPr>
  </w:style>
  <w:style w:type="character" w:customStyle="1" w:styleId="NichtaufgelsteErwhnung3">
    <w:name w:val="Nicht aufgelöste Erwähnung3"/>
    <w:basedOn w:val="Absatz-Standardschriftart"/>
    <w:uiPriority w:val="99"/>
    <w:semiHidden/>
    <w:unhideWhenUsed/>
    <w:rsid w:val="00C31378"/>
    <w:rPr>
      <w:color w:val="605E5C"/>
      <w:shd w:val="clear" w:color="auto" w:fill="E1DFDD"/>
    </w:rPr>
  </w:style>
  <w:style w:type="character" w:customStyle="1" w:styleId="berschrift1Zchn">
    <w:name w:val="Überschrift 1 Zchn"/>
    <w:basedOn w:val="Absatz-Standardschriftart"/>
    <w:link w:val="berschrift1"/>
    <w:uiPriority w:val="9"/>
    <w:rsid w:val="00694846"/>
    <w:rPr>
      <w:rFonts w:asciiTheme="majorHAnsi" w:eastAsiaTheme="majorEastAsia" w:hAnsiTheme="majorHAnsi" w:cstheme="majorBidi"/>
      <w:b/>
      <w:bCs/>
      <w:smallCaps/>
      <w:color w:val="000000" w:themeColor="text1"/>
      <w:sz w:val="36"/>
      <w:szCs w:val="36"/>
    </w:rPr>
  </w:style>
  <w:style w:type="character" w:customStyle="1" w:styleId="berschrift2Zchn">
    <w:name w:val="Überschrift 2 Zchn"/>
    <w:basedOn w:val="Absatz-Standardschriftart"/>
    <w:link w:val="berschrift2"/>
    <w:uiPriority w:val="9"/>
    <w:rsid w:val="00694846"/>
    <w:rPr>
      <w:rFonts w:asciiTheme="majorHAnsi" w:eastAsiaTheme="majorEastAsia" w:hAnsiTheme="majorHAnsi" w:cstheme="majorBidi"/>
      <w:b/>
      <w:bCs/>
      <w:smallCaps/>
      <w:color w:val="000000" w:themeColor="text1"/>
      <w:sz w:val="28"/>
      <w:szCs w:val="28"/>
    </w:rPr>
  </w:style>
  <w:style w:type="character" w:customStyle="1" w:styleId="berschrift3Zchn">
    <w:name w:val="Überschrift 3 Zchn"/>
    <w:basedOn w:val="Absatz-Standardschriftart"/>
    <w:link w:val="berschrift3"/>
    <w:uiPriority w:val="9"/>
    <w:rsid w:val="00694846"/>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rsid w:val="00694846"/>
    <w:rPr>
      <w:rFonts w:asciiTheme="majorHAnsi" w:eastAsiaTheme="majorEastAsia" w:hAnsiTheme="majorHAnsi" w:cstheme="majorBidi"/>
      <w:b/>
      <w:bCs/>
      <w:i/>
      <w:iCs/>
      <w:color w:val="000000" w:themeColor="text1"/>
    </w:rPr>
  </w:style>
  <w:style w:type="character" w:customStyle="1" w:styleId="berschrift5Zchn">
    <w:name w:val="Überschrift 5 Zchn"/>
    <w:basedOn w:val="Absatz-Standardschriftart"/>
    <w:link w:val="berschrift5"/>
    <w:uiPriority w:val="9"/>
    <w:rsid w:val="00694846"/>
    <w:rPr>
      <w:rFonts w:asciiTheme="majorHAnsi" w:eastAsiaTheme="majorEastAsia" w:hAnsiTheme="majorHAnsi" w:cstheme="majorBidi"/>
      <w:color w:val="17365D" w:themeColor="text2" w:themeShade="BF"/>
    </w:rPr>
  </w:style>
  <w:style w:type="character" w:customStyle="1" w:styleId="berschrift6Zchn">
    <w:name w:val="Überschrift 6 Zchn"/>
    <w:basedOn w:val="Absatz-Standardschriftart"/>
    <w:link w:val="berschrift6"/>
    <w:uiPriority w:val="9"/>
    <w:rsid w:val="00694846"/>
    <w:rPr>
      <w:rFonts w:asciiTheme="majorHAnsi" w:eastAsiaTheme="majorEastAsia" w:hAnsiTheme="majorHAnsi" w:cstheme="majorBidi"/>
      <w:i/>
      <w:iCs/>
      <w:color w:val="17365D" w:themeColor="text2" w:themeShade="BF"/>
    </w:rPr>
  </w:style>
  <w:style w:type="character" w:customStyle="1" w:styleId="berschrift7Zchn">
    <w:name w:val="Überschrift 7 Zchn"/>
    <w:basedOn w:val="Absatz-Standardschriftart"/>
    <w:link w:val="berschrift7"/>
    <w:uiPriority w:val="9"/>
    <w:rsid w:val="0069484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69484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694846"/>
    <w:rPr>
      <w:rFonts w:asciiTheme="majorHAnsi" w:eastAsiaTheme="majorEastAsia" w:hAnsiTheme="majorHAnsi" w:cstheme="majorBidi"/>
      <w:i/>
      <w:iCs/>
      <w:color w:val="404040" w:themeColor="text1" w:themeTint="BF"/>
      <w:sz w:val="20"/>
      <w:szCs w:val="20"/>
    </w:rPr>
  </w:style>
  <w:style w:type="character" w:customStyle="1" w:styleId="TitelZchn">
    <w:name w:val="Titel Zchn"/>
    <w:basedOn w:val="Absatz-Standardschriftart"/>
    <w:link w:val="Titel"/>
    <w:uiPriority w:val="10"/>
    <w:rsid w:val="00694846"/>
    <w:rPr>
      <w:rFonts w:asciiTheme="majorHAnsi" w:eastAsiaTheme="majorEastAsia" w:hAnsiTheme="majorHAnsi" w:cstheme="majorBidi"/>
      <w:color w:val="000000" w:themeColor="text1"/>
      <w:sz w:val="56"/>
      <w:szCs w:val="56"/>
    </w:rPr>
  </w:style>
  <w:style w:type="character" w:customStyle="1" w:styleId="UntertitelZchn">
    <w:name w:val="Untertitel Zchn"/>
    <w:basedOn w:val="Absatz-Standardschriftart"/>
    <w:link w:val="Untertitel"/>
    <w:uiPriority w:val="11"/>
    <w:rsid w:val="00694846"/>
    <w:rPr>
      <w:color w:val="5A5A5A" w:themeColor="text1" w:themeTint="A5"/>
      <w:spacing w:val="10"/>
    </w:rPr>
  </w:style>
  <w:style w:type="paragraph" w:styleId="KeinLeerraum">
    <w:name w:val="No Spacing"/>
    <w:uiPriority w:val="1"/>
    <w:qFormat/>
    <w:rsid w:val="00694846"/>
    <w:pPr>
      <w:spacing w:after="0"/>
    </w:pPr>
  </w:style>
  <w:style w:type="paragraph" w:styleId="Zitat">
    <w:name w:val="Quote"/>
    <w:basedOn w:val="Standard"/>
    <w:next w:val="Standard"/>
    <w:link w:val="ZitatZchn"/>
    <w:uiPriority w:val="29"/>
    <w:qFormat/>
    <w:rsid w:val="00694846"/>
    <w:pPr>
      <w:spacing w:before="160"/>
      <w:ind w:left="720" w:right="720"/>
    </w:pPr>
    <w:rPr>
      <w:i/>
      <w:iCs/>
      <w:color w:val="000000" w:themeColor="text1"/>
    </w:rPr>
  </w:style>
  <w:style w:type="character" w:customStyle="1" w:styleId="ZitatZchn">
    <w:name w:val="Zitat Zchn"/>
    <w:basedOn w:val="Absatz-Standardschriftart"/>
    <w:link w:val="Zitat"/>
    <w:uiPriority w:val="29"/>
    <w:rsid w:val="00694846"/>
    <w:rPr>
      <w:i/>
      <w:iCs/>
      <w:color w:val="000000" w:themeColor="text1"/>
    </w:rPr>
  </w:style>
  <w:style w:type="paragraph" w:styleId="IntensivesZitat">
    <w:name w:val="Intense Quote"/>
    <w:basedOn w:val="Standard"/>
    <w:next w:val="Standard"/>
    <w:link w:val="IntensivesZitatZchn"/>
    <w:uiPriority w:val="30"/>
    <w:qFormat/>
    <w:rsid w:val="0069484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694846"/>
    <w:rPr>
      <w:color w:val="000000" w:themeColor="text1"/>
      <w:shd w:val="clear" w:color="auto" w:fill="F2F2F2" w:themeFill="background1" w:themeFillShade="F2"/>
    </w:rPr>
  </w:style>
  <w:style w:type="character" w:styleId="SchwacheHervorhebung">
    <w:name w:val="Subtle Emphasis"/>
    <w:basedOn w:val="Absatz-Standardschriftart"/>
    <w:uiPriority w:val="19"/>
    <w:qFormat/>
    <w:rsid w:val="00694846"/>
    <w:rPr>
      <w:i/>
      <w:iCs/>
      <w:color w:val="404040" w:themeColor="text1" w:themeTint="BF"/>
    </w:rPr>
  </w:style>
  <w:style w:type="character" w:styleId="IntensiveHervorhebung">
    <w:name w:val="Intense Emphasis"/>
    <w:basedOn w:val="Absatz-Standardschriftart"/>
    <w:uiPriority w:val="21"/>
    <w:qFormat/>
    <w:rsid w:val="00694846"/>
    <w:rPr>
      <w:b/>
      <w:bCs/>
      <w:i/>
      <w:iCs/>
      <w:caps/>
    </w:rPr>
  </w:style>
  <w:style w:type="character" w:styleId="SchwacherVerweis">
    <w:name w:val="Subtle Reference"/>
    <w:basedOn w:val="Absatz-Standardschriftart"/>
    <w:uiPriority w:val="31"/>
    <w:qFormat/>
    <w:rsid w:val="00694846"/>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694846"/>
    <w:rPr>
      <w:b/>
      <w:bCs/>
      <w:smallCaps/>
      <w:u w:val="single"/>
    </w:rPr>
  </w:style>
  <w:style w:type="character" w:styleId="Buchtitel">
    <w:name w:val="Book Title"/>
    <w:basedOn w:val="Absatz-Standardschriftart"/>
    <w:uiPriority w:val="33"/>
    <w:qFormat/>
    <w:rsid w:val="00694846"/>
    <w:rPr>
      <w:b w:val="0"/>
      <w:bCs w:val="0"/>
      <w:smallCaps/>
      <w:spacing w:val="5"/>
    </w:rPr>
  </w:style>
  <w:style w:type="paragraph" w:styleId="Inhaltsverzeichnisberschrift">
    <w:name w:val="TOC Heading"/>
    <w:basedOn w:val="berschrift1"/>
    <w:next w:val="Standard"/>
    <w:uiPriority w:val="39"/>
    <w:semiHidden/>
    <w:unhideWhenUsed/>
    <w:qFormat/>
    <w:rsid w:val="00694846"/>
    <w:pPr>
      <w:outlineLvl w:val="9"/>
    </w:pPr>
  </w:style>
  <w:style w:type="character" w:customStyle="1" w:styleId="NichtaufgelsteErwhnung4">
    <w:name w:val="Nicht aufgelöste Erwähnung4"/>
    <w:basedOn w:val="Absatz-Standardschriftart"/>
    <w:uiPriority w:val="99"/>
    <w:semiHidden/>
    <w:unhideWhenUsed/>
    <w:rsid w:val="00485ADB"/>
    <w:rPr>
      <w:color w:val="605E5C"/>
      <w:shd w:val="clear" w:color="auto" w:fill="E1DFDD"/>
    </w:rPr>
  </w:style>
  <w:style w:type="character" w:customStyle="1" w:styleId="NichtaufgelsteErwhnung5">
    <w:name w:val="Nicht aufgelöste Erwähnung5"/>
    <w:basedOn w:val="Absatz-Standardschriftart"/>
    <w:uiPriority w:val="99"/>
    <w:semiHidden/>
    <w:unhideWhenUsed/>
    <w:rsid w:val="00DB3453"/>
    <w:rPr>
      <w:color w:val="605E5C"/>
      <w:shd w:val="clear" w:color="auto" w:fill="E1DFDD"/>
    </w:rPr>
  </w:style>
  <w:style w:type="character" w:customStyle="1" w:styleId="NurTextZchn">
    <w:name w:val="Nur Text Zchn"/>
    <w:basedOn w:val="Absatz-Standardschriftart"/>
    <w:link w:val="NurText"/>
    <w:uiPriority w:val="99"/>
    <w:semiHidden/>
    <w:rsid w:val="009262DC"/>
    <w:rPr>
      <w:rFonts w:ascii="Courier New" w:hAnsi="Courier New"/>
    </w:rPr>
  </w:style>
  <w:style w:type="character" w:customStyle="1" w:styleId="NichtaufgelsteErwhnung6">
    <w:name w:val="Nicht aufgelöste Erwähnung6"/>
    <w:basedOn w:val="Absatz-Standardschriftart"/>
    <w:uiPriority w:val="99"/>
    <w:semiHidden/>
    <w:unhideWhenUsed/>
    <w:rsid w:val="00AA12DF"/>
    <w:rPr>
      <w:color w:val="605E5C"/>
      <w:shd w:val="clear" w:color="auto" w:fill="E1DFDD"/>
    </w:rPr>
  </w:style>
  <w:style w:type="table" w:customStyle="1" w:styleId="HelleSchattierung-Akzent11">
    <w:name w:val="Helle Schattierung - Akzent 11"/>
    <w:basedOn w:val="NormaleTabelle"/>
    <w:next w:val="HelleSchattierung-Akzent1"/>
    <w:uiPriority w:val="60"/>
    <w:rsid w:val="009053F5"/>
    <w:pPr>
      <w:spacing w:after="0"/>
    </w:pPr>
    <w:rPr>
      <w:rFonts w:ascii="Tms Rmn" w:eastAsia="Times New Roman" w:hAnsi="Tms Rm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ichtaufgelsteErwhnung">
    <w:name w:val="Unresolved Mention"/>
    <w:basedOn w:val="Absatz-Standardschriftart"/>
    <w:uiPriority w:val="99"/>
    <w:semiHidden/>
    <w:unhideWhenUsed/>
    <w:rsid w:val="003D21FF"/>
    <w:rPr>
      <w:color w:val="605E5C"/>
      <w:shd w:val="clear" w:color="auto" w:fill="E1DFDD"/>
    </w:rPr>
  </w:style>
  <w:style w:type="table" w:customStyle="1" w:styleId="HelleListe-Akzent11">
    <w:name w:val="Helle Liste - Akzent 11"/>
    <w:basedOn w:val="NormaleTabelle"/>
    <w:next w:val="HelleListe-Akzent1"/>
    <w:uiPriority w:val="61"/>
    <w:rsid w:val="00302E0E"/>
    <w:pPr>
      <w:spacing w:after="0"/>
    </w:pPr>
    <w:rPr>
      <w:rFonts w:ascii="Tms Rmn" w:eastAsia="Times New Roman" w:hAnsi="Tms Rm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0076">
      <w:bodyDiv w:val="1"/>
      <w:marLeft w:val="0"/>
      <w:marRight w:val="0"/>
      <w:marTop w:val="0"/>
      <w:marBottom w:val="0"/>
      <w:divBdr>
        <w:top w:val="none" w:sz="0" w:space="0" w:color="auto"/>
        <w:left w:val="none" w:sz="0" w:space="0" w:color="auto"/>
        <w:bottom w:val="none" w:sz="0" w:space="0" w:color="auto"/>
        <w:right w:val="none" w:sz="0" w:space="0" w:color="auto"/>
      </w:divBdr>
    </w:div>
    <w:div w:id="34892902">
      <w:bodyDiv w:val="1"/>
      <w:marLeft w:val="0"/>
      <w:marRight w:val="0"/>
      <w:marTop w:val="0"/>
      <w:marBottom w:val="0"/>
      <w:divBdr>
        <w:top w:val="none" w:sz="0" w:space="0" w:color="auto"/>
        <w:left w:val="none" w:sz="0" w:space="0" w:color="auto"/>
        <w:bottom w:val="none" w:sz="0" w:space="0" w:color="auto"/>
        <w:right w:val="none" w:sz="0" w:space="0" w:color="auto"/>
      </w:divBdr>
    </w:div>
    <w:div w:id="44332198">
      <w:bodyDiv w:val="1"/>
      <w:marLeft w:val="0"/>
      <w:marRight w:val="0"/>
      <w:marTop w:val="0"/>
      <w:marBottom w:val="0"/>
      <w:divBdr>
        <w:top w:val="none" w:sz="0" w:space="0" w:color="auto"/>
        <w:left w:val="none" w:sz="0" w:space="0" w:color="auto"/>
        <w:bottom w:val="none" w:sz="0" w:space="0" w:color="auto"/>
        <w:right w:val="none" w:sz="0" w:space="0" w:color="auto"/>
      </w:divBdr>
    </w:div>
    <w:div w:id="94786623">
      <w:bodyDiv w:val="1"/>
      <w:marLeft w:val="0"/>
      <w:marRight w:val="0"/>
      <w:marTop w:val="0"/>
      <w:marBottom w:val="0"/>
      <w:divBdr>
        <w:top w:val="none" w:sz="0" w:space="0" w:color="auto"/>
        <w:left w:val="none" w:sz="0" w:space="0" w:color="auto"/>
        <w:bottom w:val="none" w:sz="0" w:space="0" w:color="auto"/>
        <w:right w:val="none" w:sz="0" w:space="0" w:color="auto"/>
      </w:divBdr>
    </w:div>
    <w:div w:id="192113320">
      <w:bodyDiv w:val="1"/>
      <w:marLeft w:val="0"/>
      <w:marRight w:val="0"/>
      <w:marTop w:val="0"/>
      <w:marBottom w:val="0"/>
      <w:divBdr>
        <w:top w:val="none" w:sz="0" w:space="0" w:color="auto"/>
        <w:left w:val="none" w:sz="0" w:space="0" w:color="auto"/>
        <w:bottom w:val="none" w:sz="0" w:space="0" w:color="auto"/>
        <w:right w:val="none" w:sz="0" w:space="0" w:color="auto"/>
      </w:divBdr>
      <w:divsChild>
        <w:div w:id="1906067615">
          <w:marLeft w:val="0"/>
          <w:marRight w:val="0"/>
          <w:marTop w:val="0"/>
          <w:marBottom w:val="0"/>
          <w:divBdr>
            <w:top w:val="none" w:sz="0" w:space="0" w:color="auto"/>
            <w:left w:val="none" w:sz="0" w:space="0" w:color="auto"/>
            <w:bottom w:val="none" w:sz="0" w:space="0" w:color="auto"/>
            <w:right w:val="none" w:sz="0" w:space="0" w:color="auto"/>
          </w:divBdr>
        </w:div>
      </w:divsChild>
    </w:div>
    <w:div w:id="222182498">
      <w:bodyDiv w:val="1"/>
      <w:marLeft w:val="0"/>
      <w:marRight w:val="0"/>
      <w:marTop w:val="0"/>
      <w:marBottom w:val="0"/>
      <w:divBdr>
        <w:top w:val="none" w:sz="0" w:space="0" w:color="auto"/>
        <w:left w:val="none" w:sz="0" w:space="0" w:color="auto"/>
        <w:bottom w:val="none" w:sz="0" w:space="0" w:color="auto"/>
        <w:right w:val="none" w:sz="0" w:space="0" w:color="auto"/>
      </w:divBdr>
    </w:div>
    <w:div w:id="241723594">
      <w:bodyDiv w:val="1"/>
      <w:marLeft w:val="0"/>
      <w:marRight w:val="0"/>
      <w:marTop w:val="0"/>
      <w:marBottom w:val="0"/>
      <w:divBdr>
        <w:top w:val="none" w:sz="0" w:space="0" w:color="auto"/>
        <w:left w:val="none" w:sz="0" w:space="0" w:color="auto"/>
        <w:bottom w:val="none" w:sz="0" w:space="0" w:color="auto"/>
        <w:right w:val="none" w:sz="0" w:space="0" w:color="auto"/>
      </w:divBdr>
    </w:div>
    <w:div w:id="275913996">
      <w:bodyDiv w:val="1"/>
      <w:marLeft w:val="0"/>
      <w:marRight w:val="0"/>
      <w:marTop w:val="0"/>
      <w:marBottom w:val="0"/>
      <w:divBdr>
        <w:top w:val="none" w:sz="0" w:space="0" w:color="auto"/>
        <w:left w:val="none" w:sz="0" w:space="0" w:color="auto"/>
        <w:bottom w:val="none" w:sz="0" w:space="0" w:color="auto"/>
        <w:right w:val="none" w:sz="0" w:space="0" w:color="auto"/>
      </w:divBdr>
    </w:div>
    <w:div w:id="327903994">
      <w:bodyDiv w:val="1"/>
      <w:marLeft w:val="0"/>
      <w:marRight w:val="0"/>
      <w:marTop w:val="0"/>
      <w:marBottom w:val="0"/>
      <w:divBdr>
        <w:top w:val="none" w:sz="0" w:space="0" w:color="auto"/>
        <w:left w:val="none" w:sz="0" w:space="0" w:color="auto"/>
        <w:bottom w:val="none" w:sz="0" w:space="0" w:color="auto"/>
        <w:right w:val="none" w:sz="0" w:space="0" w:color="auto"/>
      </w:divBdr>
    </w:div>
    <w:div w:id="328799165">
      <w:bodyDiv w:val="1"/>
      <w:marLeft w:val="0"/>
      <w:marRight w:val="0"/>
      <w:marTop w:val="0"/>
      <w:marBottom w:val="0"/>
      <w:divBdr>
        <w:top w:val="none" w:sz="0" w:space="0" w:color="auto"/>
        <w:left w:val="none" w:sz="0" w:space="0" w:color="auto"/>
        <w:bottom w:val="none" w:sz="0" w:space="0" w:color="auto"/>
        <w:right w:val="none" w:sz="0" w:space="0" w:color="auto"/>
      </w:divBdr>
    </w:div>
    <w:div w:id="385421553">
      <w:bodyDiv w:val="1"/>
      <w:marLeft w:val="0"/>
      <w:marRight w:val="0"/>
      <w:marTop w:val="0"/>
      <w:marBottom w:val="0"/>
      <w:divBdr>
        <w:top w:val="none" w:sz="0" w:space="0" w:color="auto"/>
        <w:left w:val="none" w:sz="0" w:space="0" w:color="auto"/>
        <w:bottom w:val="none" w:sz="0" w:space="0" w:color="auto"/>
        <w:right w:val="none" w:sz="0" w:space="0" w:color="auto"/>
      </w:divBdr>
    </w:div>
    <w:div w:id="462776433">
      <w:bodyDiv w:val="1"/>
      <w:marLeft w:val="0"/>
      <w:marRight w:val="0"/>
      <w:marTop w:val="0"/>
      <w:marBottom w:val="0"/>
      <w:divBdr>
        <w:top w:val="none" w:sz="0" w:space="0" w:color="auto"/>
        <w:left w:val="none" w:sz="0" w:space="0" w:color="auto"/>
        <w:bottom w:val="none" w:sz="0" w:space="0" w:color="auto"/>
        <w:right w:val="none" w:sz="0" w:space="0" w:color="auto"/>
      </w:divBdr>
    </w:div>
    <w:div w:id="462967904">
      <w:bodyDiv w:val="1"/>
      <w:marLeft w:val="0"/>
      <w:marRight w:val="0"/>
      <w:marTop w:val="0"/>
      <w:marBottom w:val="0"/>
      <w:divBdr>
        <w:top w:val="none" w:sz="0" w:space="0" w:color="auto"/>
        <w:left w:val="none" w:sz="0" w:space="0" w:color="auto"/>
        <w:bottom w:val="none" w:sz="0" w:space="0" w:color="auto"/>
        <w:right w:val="none" w:sz="0" w:space="0" w:color="auto"/>
      </w:divBdr>
    </w:div>
    <w:div w:id="491799583">
      <w:bodyDiv w:val="1"/>
      <w:marLeft w:val="0"/>
      <w:marRight w:val="0"/>
      <w:marTop w:val="0"/>
      <w:marBottom w:val="0"/>
      <w:divBdr>
        <w:top w:val="none" w:sz="0" w:space="0" w:color="auto"/>
        <w:left w:val="none" w:sz="0" w:space="0" w:color="auto"/>
        <w:bottom w:val="none" w:sz="0" w:space="0" w:color="auto"/>
        <w:right w:val="none" w:sz="0" w:space="0" w:color="auto"/>
      </w:divBdr>
    </w:div>
    <w:div w:id="496725478">
      <w:bodyDiv w:val="1"/>
      <w:marLeft w:val="0"/>
      <w:marRight w:val="0"/>
      <w:marTop w:val="0"/>
      <w:marBottom w:val="0"/>
      <w:divBdr>
        <w:top w:val="none" w:sz="0" w:space="0" w:color="auto"/>
        <w:left w:val="none" w:sz="0" w:space="0" w:color="auto"/>
        <w:bottom w:val="none" w:sz="0" w:space="0" w:color="auto"/>
        <w:right w:val="none" w:sz="0" w:space="0" w:color="auto"/>
      </w:divBdr>
      <w:divsChild>
        <w:div w:id="1842425002">
          <w:marLeft w:val="0"/>
          <w:marRight w:val="0"/>
          <w:marTop w:val="0"/>
          <w:marBottom w:val="0"/>
          <w:divBdr>
            <w:top w:val="none" w:sz="0" w:space="0" w:color="auto"/>
            <w:left w:val="none" w:sz="0" w:space="0" w:color="auto"/>
            <w:bottom w:val="none" w:sz="0" w:space="0" w:color="auto"/>
            <w:right w:val="none" w:sz="0" w:space="0" w:color="auto"/>
          </w:divBdr>
          <w:divsChild>
            <w:div w:id="153954519">
              <w:marLeft w:val="0"/>
              <w:marRight w:val="0"/>
              <w:marTop w:val="0"/>
              <w:marBottom w:val="0"/>
              <w:divBdr>
                <w:top w:val="none" w:sz="0" w:space="0" w:color="auto"/>
                <w:left w:val="none" w:sz="0" w:space="0" w:color="auto"/>
                <w:bottom w:val="none" w:sz="0" w:space="0" w:color="auto"/>
                <w:right w:val="none" w:sz="0" w:space="0" w:color="auto"/>
              </w:divBdr>
            </w:div>
            <w:div w:id="276259052">
              <w:marLeft w:val="0"/>
              <w:marRight w:val="0"/>
              <w:marTop w:val="0"/>
              <w:marBottom w:val="0"/>
              <w:divBdr>
                <w:top w:val="none" w:sz="0" w:space="0" w:color="auto"/>
                <w:left w:val="none" w:sz="0" w:space="0" w:color="auto"/>
                <w:bottom w:val="none" w:sz="0" w:space="0" w:color="auto"/>
                <w:right w:val="none" w:sz="0" w:space="0" w:color="auto"/>
              </w:divBdr>
            </w:div>
            <w:div w:id="755901456">
              <w:marLeft w:val="0"/>
              <w:marRight w:val="0"/>
              <w:marTop w:val="0"/>
              <w:marBottom w:val="0"/>
              <w:divBdr>
                <w:top w:val="none" w:sz="0" w:space="0" w:color="auto"/>
                <w:left w:val="none" w:sz="0" w:space="0" w:color="auto"/>
                <w:bottom w:val="none" w:sz="0" w:space="0" w:color="auto"/>
                <w:right w:val="none" w:sz="0" w:space="0" w:color="auto"/>
              </w:divBdr>
            </w:div>
            <w:div w:id="1405837258">
              <w:marLeft w:val="0"/>
              <w:marRight w:val="0"/>
              <w:marTop w:val="0"/>
              <w:marBottom w:val="0"/>
              <w:divBdr>
                <w:top w:val="none" w:sz="0" w:space="0" w:color="auto"/>
                <w:left w:val="none" w:sz="0" w:space="0" w:color="auto"/>
                <w:bottom w:val="none" w:sz="0" w:space="0" w:color="auto"/>
                <w:right w:val="none" w:sz="0" w:space="0" w:color="auto"/>
              </w:divBdr>
            </w:div>
            <w:div w:id="1494637935">
              <w:marLeft w:val="0"/>
              <w:marRight w:val="0"/>
              <w:marTop w:val="0"/>
              <w:marBottom w:val="0"/>
              <w:divBdr>
                <w:top w:val="none" w:sz="0" w:space="0" w:color="auto"/>
                <w:left w:val="none" w:sz="0" w:space="0" w:color="auto"/>
                <w:bottom w:val="none" w:sz="0" w:space="0" w:color="auto"/>
                <w:right w:val="none" w:sz="0" w:space="0" w:color="auto"/>
              </w:divBdr>
            </w:div>
            <w:div w:id="1504590127">
              <w:marLeft w:val="0"/>
              <w:marRight w:val="0"/>
              <w:marTop w:val="0"/>
              <w:marBottom w:val="0"/>
              <w:divBdr>
                <w:top w:val="none" w:sz="0" w:space="0" w:color="auto"/>
                <w:left w:val="none" w:sz="0" w:space="0" w:color="auto"/>
                <w:bottom w:val="none" w:sz="0" w:space="0" w:color="auto"/>
                <w:right w:val="none" w:sz="0" w:space="0" w:color="auto"/>
              </w:divBdr>
            </w:div>
            <w:div w:id="21069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7387">
      <w:bodyDiv w:val="1"/>
      <w:marLeft w:val="0"/>
      <w:marRight w:val="0"/>
      <w:marTop w:val="0"/>
      <w:marBottom w:val="0"/>
      <w:divBdr>
        <w:top w:val="none" w:sz="0" w:space="0" w:color="auto"/>
        <w:left w:val="none" w:sz="0" w:space="0" w:color="auto"/>
        <w:bottom w:val="none" w:sz="0" w:space="0" w:color="auto"/>
        <w:right w:val="none" w:sz="0" w:space="0" w:color="auto"/>
      </w:divBdr>
    </w:div>
    <w:div w:id="599948592">
      <w:bodyDiv w:val="1"/>
      <w:marLeft w:val="0"/>
      <w:marRight w:val="0"/>
      <w:marTop w:val="0"/>
      <w:marBottom w:val="0"/>
      <w:divBdr>
        <w:top w:val="none" w:sz="0" w:space="0" w:color="auto"/>
        <w:left w:val="none" w:sz="0" w:space="0" w:color="auto"/>
        <w:bottom w:val="none" w:sz="0" w:space="0" w:color="auto"/>
        <w:right w:val="none" w:sz="0" w:space="0" w:color="auto"/>
      </w:divBdr>
      <w:divsChild>
        <w:div w:id="1611164756">
          <w:marLeft w:val="0"/>
          <w:marRight w:val="0"/>
          <w:marTop w:val="0"/>
          <w:marBottom w:val="0"/>
          <w:divBdr>
            <w:top w:val="none" w:sz="0" w:space="0" w:color="auto"/>
            <w:left w:val="none" w:sz="0" w:space="0" w:color="auto"/>
            <w:bottom w:val="none" w:sz="0" w:space="0" w:color="auto"/>
            <w:right w:val="none" w:sz="0" w:space="0" w:color="auto"/>
          </w:divBdr>
        </w:div>
        <w:div w:id="1905948915">
          <w:marLeft w:val="0"/>
          <w:marRight w:val="0"/>
          <w:marTop w:val="0"/>
          <w:marBottom w:val="0"/>
          <w:divBdr>
            <w:top w:val="none" w:sz="0" w:space="0" w:color="auto"/>
            <w:left w:val="none" w:sz="0" w:space="0" w:color="auto"/>
            <w:bottom w:val="none" w:sz="0" w:space="0" w:color="auto"/>
            <w:right w:val="none" w:sz="0" w:space="0" w:color="auto"/>
          </w:divBdr>
        </w:div>
      </w:divsChild>
    </w:div>
    <w:div w:id="636573862">
      <w:bodyDiv w:val="1"/>
      <w:marLeft w:val="0"/>
      <w:marRight w:val="0"/>
      <w:marTop w:val="0"/>
      <w:marBottom w:val="0"/>
      <w:divBdr>
        <w:top w:val="none" w:sz="0" w:space="0" w:color="auto"/>
        <w:left w:val="none" w:sz="0" w:space="0" w:color="auto"/>
        <w:bottom w:val="none" w:sz="0" w:space="0" w:color="auto"/>
        <w:right w:val="none" w:sz="0" w:space="0" w:color="auto"/>
      </w:divBdr>
    </w:div>
    <w:div w:id="681206102">
      <w:bodyDiv w:val="1"/>
      <w:marLeft w:val="0"/>
      <w:marRight w:val="0"/>
      <w:marTop w:val="0"/>
      <w:marBottom w:val="0"/>
      <w:divBdr>
        <w:top w:val="none" w:sz="0" w:space="0" w:color="auto"/>
        <w:left w:val="none" w:sz="0" w:space="0" w:color="auto"/>
        <w:bottom w:val="none" w:sz="0" w:space="0" w:color="auto"/>
        <w:right w:val="none" w:sz="0" w:space="0" w:color="auto"/>
      </w:divBdr>
    </w:div>
    <w:div w:id="724262360">
      <w:bodyDiv w:val="1"/>
      <w:marLeft w:val="0"/>
      <w:marRight w:val="0"/>
      <w:marTop w:val="0"/>
      <w:marBottom w:val="0"/>
      <w:divBdr>
        <w:top w:val="none" w:sz="0" w:space="0" w:color="auto"/>
        <w:left w:val="none" w:sz="0" w:space="0" w:color="auto"/>
        <w:bottom w:val="none" w:sz="0" w:space="0" w:color="auto"/>
        <w:right w:val="none" w:sz="0" w:space="0" w:color="auto"/>
      </w:divBdr>
    </w:div>
    <w:div w:id="749501433">
      <w:bodyDiv w:val="1"/>
      <w:marLeft w:val="0"/>
      <w:marRight w:val="0"/>
      <w:marTop w:val="0"/>
      <w:marBottom w:val="0"/>
      <w:divBdr>
        <w:top w:val="none" w:sz="0" w:space="0" w:color="auto"/>
        <w:left w:val="none" w:sz="0" w:space="0" w:color="auto"/>
        <w:bottom w:val="none" w:sz="0" w:space="0" w:color="auto"/>
        <w:right w:val="none" w:sz="0" w:space="0" w:color="auto"/>
      </w:divBdr>
      <w:divsChild>
        <w:div w:id="1205868365">
          <w:marLeft w:val="0"/>
          <w:marRight w:val="0"/>
          <w:marTop w:val="0"/>
          <w:marBottom w:val="0"/>
          <w:divBdr>
            <w:top w:val="none" w:sz="0" w:space="0" w:color="auto"/>
            <w:left w:val="none" w:sz="0" w:space="0" w:color="auto"/>
            <w:bottom w:val="none" w:sz="0" w:space="0" w:color="auto"/>
            <w:right w:val="none" w:sz="0" w:space="0" w:color="auto"/>
          </w:divBdr>
        </w:div>
        <w:div w:id="2033415361">
          <w:marLeft w:val="0"/>
          <w:marRight w:val="0"/>
          <w:marTop w:val="0"/>
          <w:marBottom w:val="0"/>
          <w:divBdr>
            <w:top w:val="none" w:sz="0" w:space="0" w:color="auto"/>
            <w:left w:val="none" w:sz="0" w:space="0" w:color="auto"/>
            <w:bottom w:val="none" w:sz="0" w:space="0" w:color="auto"/>
            <w:right w:val="none" w:sz="0" w:space="0" w:color="auto"/>
          </w:divBdr>
        </w:div>
      </w:divsChild>
    </w:div>
    <w:div w:id="762798594">
      <w:bodyDiv w:val="1"/>
      <w:marLeft w:val="0"/>
      <w:marRight w:val="0"/>
      <w:marTop w:val="0"/>
      <w:marBottom w:val="0"/>
      <w:divBdr>
        <w:top w:val="none" w:sz="0" w:space="0" w:color="auto"/>
        <w:left w:val="none" w:sz="0" w:space="0" w:color="auto"/>
        <w:bottom w:val="none" w:sz="0" w:space="0" w:color="auto"/>
        <w:right w:val="none" w:sz="0" w:space="0" w:color="auto"/>
      </w:divBdr>
      <w:divsChild>
        <w:div w:id="819346934">
          <w:marLeft w:val="0"/>
          <w:marRight w:val="0"/>
          <w:marTop w:val="0"/>
          <w:marBottom w:val="0"/>
          <w:divBdr>
            <w:top w:val="none" w:sz="0" w:space="0" w:color="auto"/>
            <w:left w:val="none" w:sz="0" w:space="0" w:color="auto"/>
            <w:bottom w:val="none" w:sz="0" w:space="0" w:color="auto"/>
            <w:right w:val="none" w:sz="0" w:space="0" w:color="auto"/>
          </w:divBdr>
        </w:div>
      </w:divsChild>
    </w:div>
    <w:div w:id="988632341">
      <w:bodyDiv w:val="1"/>
      <w:marLeft w:val="0"/>
      <w:marRight w:val="0"/>
      <w:marTop w:val="0"/>
      <w:marBottom w:val="0"/>
      <w:divBdr>
        <w:top w:val="none" w:sz="0" w:space="0" w:color="auto"/>
        <w:left w:val="none" w:sz="0" w:space="0" w:color="auto"/>
        <w:bottom w:val="none" w:sz="0" w:space="0" w:color="auto"/>
        <w:right w:val="none" w:sz="0" w:space="0" w:color="auto"/>
      </w:divBdr>
      <w:divsChild>
        <w:div w:id="473105406">
          <w:marLeft w:val="0"/>
          <w:marRight w:val="0"/>
          <w:marTop w:val="0"/>
          <w:marBottom w:val="0"/>
          <w:divBdr>
            <w:top w:val="none" w:sz="0" w:space="0" w:color="auto"/>
            <w:left w:val="none" w:sz="0" w:space="0" w:color="auto"/>
            <w:bottom w:val="none" w:sz="0" w:space="0" w:color="auto"/>
            <w:right w:val="none" w:sz="0" w:space="0" w:color="auto"/>
          </w:divBdr>
        </w:div>
        <w:div w:id="621881808">
          <w:marLeft w:val="0"/>
          <w:marRight w:val="0"/>
          <w:marTop w:val="0"/>
          <w:marBottom w:val="0"/>
          <w:divBdr>
            <w:top w:val="none" w:sz="0" w:space="0" w:color="auto"/>
            <w:left w:val="none" w:sz="0" w:space="0" w:color="auto"/>
            <w:bottom w:val="none" w:sz="0" w:space="0" w:color="auto"/>
            <w:right w:val="none" w:sz="0" w:space="0" w:color="auto"/>
          </w:divBdr>
        </w:div>
        <w:div w:id="829249373">
          <w:marLeft w:val="0"/>
          <w:marRight w:val="0"/>
          <w:marTop w:val="0"/>
          <w:marBottom w:val="0"/>
          <w:divBdr>
            <w:top w:val="none" w:sz="0" w:space="0" w:color="auto"/>
            <w:left w:val="none" w:sz="0" w:space="0" w:color="auto"/>
            <w:bottom w:val="none" w:sz="0" w:space="0" w:color="auto"/>
            <w:right w:val="none" w:sz="0" w:space="0" w:color="auto"/>
          </w:divBdr>
        </w:div>
      </w:divsChild>
    </w:div>
    <w:div w:id="1051808617">
      <w:bodyDiv w:val="1"/>
      <w:marLeft w:val="0"/>
      <w:marRight w:val="0"/>
      <w:marTop w:val="0"/>
      <w:marBottom w:val="0"/>
      <w:divBdr>
        <w:top w:val="none" w:sz="0" w:space="0" w:color="auto"/>
        <w:left w:val="none" w:sz="0" w:space="0" w:color="auto"/>
        <w:bottom w:val="none" w:sz="0" w:space="0" w:color="auto"/>
        <w:right w:val="none" w:sz="0" w:space="0" w:color="auto"/>
      </w:divBdr>
    </w:div>
    <w:div w:id="1068960132">
      <w:bodyDiv w:val="1"/>
      <w:marLeft w:val="0"/>
      <w:marRight w:val="0"/>
      <w:marTop w:val="0"/>
      <w:marBottom w:val="0"/>
      <w:divBdr>
        <w:top w:val="none" w:sz="0" w:space="0" w:color="auto"/>
        <w:left w:val="none" w:sz="0" w:space="0" w:color="auto"/>
        <w:bottom w:val="none" w:sz="0" w:space="0" w:color="auto"/>
        <w:right w:val="none" w:sz="0" w:space="0" w:color="auto"/>
      </w:divBdr>
    </w:div>
    <w:div w:id="1071778726">
      <w:bodyDiv w:val="1"/>
      <w:marLeft w:val="0"/>
      <w:marRight w:val="0"/>
      <w:marTop w:val="0"/>
      <w:marBottom w:val="0"/>
      <w:divBdr>
        <w:top w:val="none" w:sz="0" w:space="0" w:color="auto"/>
        <w:left w:val="none" w:sz="0" w:space="0" w:color="auto"/>
        <w:bottom w:val="none" w:sz="0" w:space="0" w:color="auto"/>
        <w:right w:val="none" w:sz="0" w:space="0" w:color="auto"/>
      </w:divBdr>
    </w:div>
    <w:div w:id="1248688748">
      <w:bodyDiv w:val="1"/>
      <w:marLeft w:val="0"/>
      <w:marRight w:val="0"/>
      <w:marTop w:val="0"/>
      <w:marBottom w:val="0"/>
      <w:divBdr>
        <w:top w:val="none" w:sz="0" w:space="0" w:color="auto"/>
        <w:left w:val="none" w:sz="0" w:space="0" w:color="auto"/>
        <w:bottom w:val="none" w:sz="0" w:space="0" w:color="auto"/>
        <w:right w:val="none" w:sz="0" w:space="0" w:color="auto"/>
      </w:divBdr>
    </w:div>
    <w:div w:id="1288199201">
      <w:bodyDiv w:val="1"/>
      <w:marLeft w:val="0"/>
      <w:marRight w:val="0"/>
      <w:marTop w:val="0"/>
      <w:marBottom w:val="0"/>
      <w:divBdr>
        <w:top w:val="none" w:sz="0" w:space="0" w:color="auto"/>
        <w:left w:val="none" w:sz="0" w:space="0" w:color="auto"/>
        <w:bottom w:val="none" w:sz="0" w:space="0" w:color="auto"/>
        <w:right w:val="none" w:sz="0" w:space="0" w:color="auto"/>
      </w:divBdr>
    </w:div>
    <w:div w:id="1369644182">
      <w:bodyDiv w:val="1"/>
      <w:marLeft w:val="0"/>
      <w:marRight w:val="0"/>
      <w:marTop w:val="0"/>
      <w:marBottom w:val="0"/>
      <w:divBdr>
        <w:top w:val="none" w:sz="0" w:space="0" w:color="auto"/>
        <w:left w:val="none" w:sz="0" w:space="0" w:color="auto"/>
        <w:bottom w:val="none" w:sz="0" w:space="0" w:color="auto"/>
        <w:right w:val="none" w:sz="0" w:space="0" w:color="auto"/>
      </w:divBdr>
      <w:divsChild>
        <w:div w:id="834422584">
          <w:marLeft w:val="0"/>
          <w:marRight w:val="0"/>
          <w:marTop w:val="0"/>
          <w:marBottom w:val="0"/>
          <w:divBdr>
            <w:top w:val="none" w:sz="0" w:space="0" w:color="auto"/>
            <w:left w:val="none" w:sz="0" w:space="0" w:color="auto"/>
            <w:bottom w:val="none" w:sz="0" w:space="0" w:color="auto"/>
            <w:right w:val="none" w:sz="0" w:space="0" w:color="auto"/>
          </w:divBdr>
          <w:divsChild>
            <w:div w:id="625889994">
              <w:marLeft w:val="0"/>
              <w:marRight w:val="0"/>
              <w:marTop w:val="0"/>
              <w:marBottom w:val="0"/>
              <w:divBdr>
                <w:top w:val="none" w:sz="0" w:space="0" w:color="auto"/>
                <w:left w:val="none" w:sz="0" w:space="0" w:color="auto"/>
                <w:bottom w:val="none" w:sz="0" w:space="0" w:color="auto"/>
                <w:right w:val="none" w:sz="0" w:space="0" w:color="auto"/>
              </w:divBdr>
              <w:divsChild>
                <w:div w:id="987520134">
                  <w:marLeft w:val="0"/>
                  <w:marRight w:val="0"/>
                  <w:marTop w:val="0"/>
                  <w:marBottom w:val="0"/>
                  <w:divBdr>
                    <w:top w:val="none" w:sz="0" w:space="0" w:color="auto"/>
                    <w:left w:val="none" w:sz="0" w:space="0" w:color="auto"/>
                    <w:bottom w:val="none" w:sz="0" w:space="0" w:color="auto"/>
                    <w:right w:val="none" w:sz="0" w:space="0" w:color="auto"/>
                  </w:divBdr>
                  <w:divsChild>
                    <w:div w:id="3674915">
                      <w:marLeft w:val="-225"/>
                      <w:marRight w:val="-225"/>
                      <w:marTop w:val="0"/>
                      <w:marBottom w:val="0"/>
                      <w:divBdr>
                        <w:top w:val="none" w:sz="0" w:space="0" w:color="auto"/>
                        <w:left w:val="none" w:sz="0" w:space="0" w:color="auto"/>
                        <w:bottom w:val="none" w:sz="0" w:space="0" w:color="auto"/>
                        <w:right w:val="none" w:sz="0" w:space="0" w:color="auto"/>
                      </w:divBdr>
                      <w:divsChild>
                        <w:div w:id="19571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858337">
      <w:bodyDiv w:val="1"/>
      <w:marLeft w:val="0"/>
      <w:marRight w:val="0"/>
      <w:marTop w:val="0"/>
      <w:marBottom w:val="0"/>
      <w:divBdr>
        <w:top w:val="none" w:sz="0" w:space="0" w:color="auto"/>
        <w:left w:val="none" w:sz="0" w:space="0" w:color="auto"/>
        <w:bottom w:val="none" w:sz="0" w:space="0" w:color="auto"/>
        <w:right w:val="none" w:sz="0" w:space="0" w:color="auto"/>
      </w:divBdr>
      <w:divsChild>
        <w:div w:id="351686077">
          <w:marLeft w:val="0"/>
          <w:marRight w:val="0"/>
          <w:marTop w:val="0"/>
          <w:marBottom w:val="0"/>
          <w:divBdr>
            <w:top w:val="none" w:sz="0" w:space="0" w:color="auto"/>
            <w:left w:val="none" w:sz="0" w:space="0" w:color="auto"/>
            <w:bottom w:val="none" w:sz="0" w:space="0" w:color="auto"/>
            <w:right w:val="none" w:sz="0" w:space="0" w:color="auto"/>
          </w:divBdr>
        </w:div>
        <w:div w:id="2065718741">
          <w:marLeft w:val="0"/>
          <w:marRight w:val="0"/>
          <w:marTop w:val="0"/>
          <w:marBottom w:val="0"/>
          <w:divBdr>
            <w:top w:val="none" w:sz="0" w:space="0" w:color="auto"/>
            <w:left w:val="none" w:sz="0" w:space="0" w:color="auto"/>
            <w:bottom w:val="none" w:sz="0" w:space="0" w:color="auto"/>
            <w:right w:val="none" w:sz="0" w:space="0" w:color="auto"/>
          </w:divBdr>
        </w:div>
      </w:divsChild>
    </w:div>
    <w:div w:id="1467121093">
      <w:bodyDiv w:val="1"/>
      <w:marLeft w:val="0"/>
      <w:marRight w:val="0"/>
      <w:marTop w:val="0"/>
      <w:marBottom w:val="0"/>
      <w:divBdr>
        <w:top w:val="none" w:sz="0" w:space="0" w:color="auto"/>
        <w:left w:val="none" w:sz="0" w:space="0" w:color="auto"/>
        <w:bottom w:val="none" w:sz="0" w:space="0" w:color="auto"/>
        <w:right w:val="none" w:sz="0" w:space="0" w:color="auto"/>
      </w:divBdr>
    </w:div>
    <w:div w:id="1524856100">
      <w:bodyDiv w:val="1"/>
      <w:marLeft w:val="0"/>
      <w:marRight w:val="0"/>
      <w:marTop w:val="0"/>
      <w:marBottom w:val="0"/>
      <w:divBdr>
        <w:top w:val="none" w:sz="0" w:space="0" w:color="auto"/>
        <w:left w:val="none" w:sz="0" w:space="0" w:color="auto"/>
        <w:bottom w:val="none" w:sz="0" w:space="0" w:color="auto"/>
        <w:right w:val="none" w:sz="0" w:space="0" w:color="auto"/>
      </w:divBdr>
    </w:div>
    <w:div w:id="1528520361">
      <w:bodyDiv w:val="1"/>
      <w:marLeft w:val="0"/>
      <w:marRight w:val="0"/>
      <w:marTop w:val="0"/>
      <w:marBottom w:val="0"/>
      <w:divBdr>
        <w:top w:val="none" w:sz="0" w:space="0" w:color="auto"/>
        <w:left w:val="none" w:sz="0" w:space="0" w:color="auto"/>
        <w:bottom w:val="none" w:sz="0" w:space="0" w:color="auto"/>
        <w:right w:val="none" w:sz="0" w:space="0" w:color="auto"/>
      </w:divBdr>
    </w:div>
    <w:div w:id="1572962035">
      <w:bodyDiv w:val="1"/>
      <w:marLeft w:val="0"/>
      <w:marRight w:val="0"/>
      <w:marTop w:val="0"/>
      <w:marBottom w:val="0"/>
      <w:divBdr>
        <w:top w:val="none" w:sz="0" w:space="0" w:color="auto"/>
        <w:left w:val="none" w:sz="0" w:space="0" w:color="auto"/>
        <w:bottom w:val="none" w:sz="0" w:space="0" w:color="auto"/>
        <w:right w:val="none" w:sz="0" w:space="0" w:color="auto"/>
      </w:divBdr>
      <w:divsChild>
        <w:div w:id="960770054">
          <w:marLeft w:val="0"/>
          <w:marRight w:val="0"/>
          <w:marTop w:val="0"/>
          <w:marBottom w:val="0"/>
          <w:divBdr>
            <w:top w:val="none" w:sz="0" w:space="0" w:color="auto"/>
            <w:left w:val="none" w:sz="0" w:space="0" w:color="auto"/>
            <w:bottom w:val="none" w:sz="0" w:space="0" w:color="auto"/>
            <w:right w:val="none" w:sz="0" w:space="0" w:color="auto"/>
          </w:divBdr>
        </w:div>
      </w:divsChild>
    </w:div>
    <w:div w:id="1576671796">
      <w:bodyDiv w:val="1"/>
      <w:marLeft w:val="0"/>
      <w:marRight w:val="0"/>
      <w:marTop w:val="0"/>
      <w:marBottom w:val="0"/>
      <w:divBdr>
        <w:top w:val="none" w:sz="0" w:space="0" w:color="auto"/>
        <w:left w:val="none" w:sz="0" w:space="0" w:color="auto"/>
        <w:bottom w:val="none" w:sz="0" w:space="0" w:color="auto"/>
        <w:right w:val="none" w:sz="0" w:space="0" w:color="auto"/>
      </w:divBdr>
    </w:div>
    <w:div w:id="1610354963">
      <w:bodyDiv w:val="1"/>
      <w:marLeft w:val="0"/>
      <w:marRight w:val="0"/>
      <w:marTop w:val="0"/>
      <w:marBottom w:val="0"/>
      <w:divBdr>
        <w:top w:val="none" w:sz="0" w:space="0" w:color="auto"/>
        <w:left w:val="none" w:sz="0" w:space="0" w:color="auto"/>
        <w:bottom w:val="none" w:sz="0" w:space="0" w:color="auto"/>
        <w:right w:val="none" w:sz="0" w:space="0" w:color="auto"/>
      </w:divBdr>
    </w:div>
    <w:div w:id="1611159692">
      <w:bodyDiv w:val="1"/>
      <w:marLeft w:val="0"/>
      <w:marRight w:val="0"/>
      <w:marTop w:val="0"/>
      <w:marBottom w:val="0"/>
      <w:divBdr>
        <w:top w:val="none" w:sz="0" w:space="0" w:color="auto"/>
        <w:left w:val="none" w:sz="0" w:space="0" w:color="auto"/>
        <w:bottom w:val="none" w:sz="0" w:space="0" w:color="auto"/>
        <w:right w:val="none" w:sz="0" w:space="0" w:color="auto"/>
      </w:divBdr>
    </w:div>
    <w:div w:id="1645281941">
      <w:bodyDiv w:val="1"/>
      <w:marLeft w:val="0"/>
      <w:marRight w:val="0"/>
      <w:marTop w:val="0"/>
      <w:marBottom w:val="0"/>
      <w:divBdr>
        <w:top w:val="none" w:sz="0" w:space="0" w:color="auto"/>
        <w:left w:val="none" w:sz="0" w:space="0" w:color="auto"/>
        <w:bottom w:val="none" w:sz="0" w:space="0" w:color="auto"/>
        <w:right w:val="none" w:sz="0" w:space="0" w:color="auto"/>
      </w:divBdr>
    </w:div>
    <w:div w:id="1671448963">
      <w:bodyDiv w:val="1"/>
      <w:marLeft w:val="0"/>
      <w:marRight w:val="0"/>
      <w:marTop w:val="0"/>
      <w:marBottom w:val="0"/>
      <w:divBdr>
        <w:top w:val="none" w:sz="0" w:space="0" w:color="auto"/>
        <w:left w:val="none" w:sz="0" w:space="0" w:color="auto"/>
        <w:bottom w:val="none" w:sz="0" w:space="0" w:color="auto"/>
        <w:right w:val="none" w:sz="0" w:space="0" w:color="auto"/>
      </w:divBdr>
    </w:div>
    <w:div w:id="1718235028">
      <w:bodyDiv w:val="1"/>
      <w:marLeft w:val="0"/>
      <w:marRight w:val="0"/>
      <w:marTop w:val="0"/>
      <w:marBottom w:val="0"/>
      <w:divBdr>
        <w:top w:val="none" w:sz="0" w:space="0" w:color="auto"/>
        <w:left w:val="none" w:sz="0" w:space="0" w:color="auto"/>
        <w:bottom w:val="none" w:sz="0" w:space="0" w:color="auto"/>
        <w:right w:val="none" w:sz="0" w:space="0" w:color="auto"/>
      </w:divBdr>
    </w:div>
    <w:div w:id="1754206590">
      <w:bodyDiv w:val="1"/>
      <w:marLeft w:val="0"/>
      <w:marRight w:val="0"/>
      <w:marTop w:val="0"/>
      <w:marBottom w:val="0"/>
      <w:divBdr>
        <w:top w:val="none" w:sz="0" w:space="0" w:color="auto"/>
        <w:left w:val="none" w:sz="0" w:space="0" w:color="auto"/>
        <w:bottom w:val="none" w:sz="0" w:space="0" w:color="auto"/>
        <w:right w:val="none" w:sz="0" w:space="0" w:color="auto"/>
      </w:divBdr>
    </w:div>
    <w:div w:id="1860119817">
      <w:bodyDiv w:val="1"/>
      <w:marLeft w:val="0"/>
      <w:marRight w:val="0"/>
      <w:marTop w:val="0"/>
      <w:marBottom w:val="0"/>
      <w:divBdr>
        <w:top w:val="none" w:sz="0" w:space="0" w:color="auto"/>
        <w:left w:val="none" w:sz="0" w:space="0" w:color="auto"/>
        <w:bottom w:val="none" w:sz="0" w:space="0" w:color="auto"/>
        <w:right w:val="none" w:sz="0" w:space="0" w:color="auto"/>
      </w:divBdr>
    </w:div>
    <w:div w:id="1891307972">
      <w:bodyDiv w:val="1"/>
      <w:marLeft w:val="0"/>
      <w:marRight w:val="0"/>
      <w:marTop w:val="0"/>
      <w:marBottom w:val="0"/>
      <w:divBdr>
        <w:top w:val="none" w:sz="0" w:space="0" w:color="auto"/>
        <w:left w:val="none" w:sz="0" w:space="0" w:color="auto"/>
        <w:bottom w:val="none" w:sz="0" w:space="0" w:color="auto"/>
        <w:right w:val="none" w:sz="0" w:space="0" w:color="auto"/>
      </w:divBdr>
      <w:divsChild>
        <w:div w:id="1324696440">
          <w:marLeft w:val="0"/>
          <w:marRight w:val="0"/>
          <w:marTop w:val="0"/>
          <w:marBottom w:val="0"/>
          <w:divBdr>
            <w:top w:val="none" w:sz="0" w:space="0" w:color="auto"/>
            <w:left w:val="none" w:sz="0" w:space="0" w:color="auto"/>
            <w:bottom w:val="none" w:sz="0" w:space="0" w:color="auto"/>
            <w:right w:val="none" w:sz="0" w:space="0" w:color="auto"/>
          </w:divBdr>
        </w:div>
      </w:divsChild>
    </w:div>
    <w:div w:id="2064017447">
      <w:bodyDiv w:val="1"/>
      <w:marLeft w:val="0"/>
      <w:marRight w:val="0"/>
      <w:marTop w:val="0"/>
      <w:marBottom w:val="0"/>
      <w:divBdr>
        <w:top w:val="none" w:sz="0" w:space="0" w:color="auto"/>
        <w:left w:val="none" w:sz="0" w:space="0" w:color="auto"/>
        <w:bottom w:val="none" w:sz="0" w:space="0" w:color="auto"/>
        <w:right w:val="none" w:sz="0" w:space="0" w:color="auto"/>
      </w:divBdr>
    </w:div>
    <w:div w:id="2068138226">
      <w:bodyDiv w:val="1"/>
      <w:marLeft w:val="0"/>
      <w:marRight w:val="0"/>
      <w:marTop w:val="0"/>
      <w:marBottom w:val="0"/>
      <w:divBdr>
        <w:top w:val="none" w:sz="0" w:space="0" w:color="auto"/>
        <w:left w:val="none" w:sz="0" w:space="0" w:color="auto"/>
        <w:bottom w:val="none" w:sz="0" w:space="0" w:color="auto"/>
        <w:right w:val="none" w:sz="0" w:space="0" w:color="auto"/>
      </w:divBdr>
    </w:div>
    <w:div w:id="20714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kolping-vilsbiburg.de" TargetMode="External"/><Relationship Id="rId26" Type="http://schemas.openxmlformats.org/officeDocument/2006/relationships/image" Target="cid:9E11FE2D-B19C-430C-8FD2-2278A2D31CB2@speedport.ip" TargetMode="External"/><Relationship Id="rId3" Type="http://schemas.openxmlformats.org/officeDocument/2006/relationships/styles" Target="styles.xml"/><Relationship Id="rId21" Type="http://schemas.openxmlformats.org/officeDocument/2006/relationships/hyperlink" Target="https://pixabay.com/de/photos/glaube-bibel-religion-buch-glauben-436583/"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info@kolping-vilsbiburg.de"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kolping-vilsbiburg.de" TargetMode="External"/><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cid:79E6D946-14F2-48AB-B8DD-91F5F13BBD4E@speedport.ip"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jpeg"/><Relationship Id="rId28" Type="http://schemas.openxmlformats.org/officeDocument/2006/relationships/image" Target="cid:412651F6F8C06947A14A0C96F2524DF9@telekom.onmicrosoft.de" TargetMode="External"/><Relationship Id="rId10" Type="http://schemas.openxmlformats.org/officeDocument/2006/relationships/image" Target="media/image2.jpeg"/><Relationship Id="rId19" Type="http://schemas.openxmlformats.org/officeDocument/2006/relationships/hyperlink" Target="mailto:info@kolping-vilsbiburg.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ixabay.com/de/photos/herbst-tee-picknick-trinken-orange-4579561/" TargetMode="External"/><Relationship Id="rId14" Type="http://schemas.openxmlformats.org/officeDocument/2006/relationships/hyperlink" Target="http://www.gsellnhaus-vilsbiburg.de" TargetMode="External"/><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DDD93-0ECD-425D-A1D1-180EC508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Info-Blatt</vt:lpstr>
    </vt:vector>
  </TitlesOfParts>
  <Company>Sika</Company>
  <LinksUpToDate>false</LinksUpToDate>
  <CharactersWithSpaces>5422</CharactersWithSpaces>
  <SharedDoc>false</SharedDoc>
  <HLinks>
    <vt:vector size="18" baseType="variant">
      <vt:variant>
        <vt:i4>7012357</vt:i4>
      </vt:variant>
      <vt:variant>
        <vt:i4>0</vt:i4>
      </vt:variant>
      <vt:variant>
        <vt:i4>0</vt:i4>
      </vt:variant>
      <vt:variant>
        <vt:i4>5</vt:i4>
      </vt:variant>
      <vt:variant>
        <vt:lpwstr>mailto:k.neudecker@gmx.net</vt:lpwstr>
      </vt:variant>
      <vt:variant>
        <vt:lpwstr/>
      </vt:variant>
      <vt:variant>
        <vt:i4>3211333</vt:i4>
      </vt:variant>
      <vt:variant>
        <vt:i4>-1</vt:i4>
      </vt:variant>
      <vt:variant>
        <vt:i4>1709</vt:i4>
      </vt:variant>
      <vt:variant>
        <vt:i4>1</vt:i4>
      </vt:variant>
      <vt:variant>
        <vt:lpwstr>http://www.rattlar.de/uploads/pics/pilgerweg_01.jpg</vt:lpwstr>
      </vt:variant>
      <vt:variant>
        <vt:lpwstr/>
      </vt:variant>
      <vt:variant>
        <vt:i4>1114130</vt:i4>
      </vt:variant>
      <vt:variant>
        <vt:i4>-1</vt:i4>
      </vt:variant>
      <vt:variant>
        <vt:i4>1712</vt:i4>
      </vt:variant>
      <vt:variant>
        <vt:i4>1</vt:i4>
      </vt:variant>
      <vt:variant>
        <vt:lpwstr>http://www.krone-kinding.de/uploads/images/Gallery/krone/Pauschalangebote/Ostern/OsternGrey59.jpg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Info-Blatt</dc:title>
  <dc:subject/>
  <dc:creator>nonname</dc:creator>
  <cp:keywords/>
  <dc:description/>
  <cp:lastModifiedBy>Andreas Finkenzeller</cp:lastModifiedBy>
  <cp:revision>11</cp:revision>
  <cp:lastPrinted>2020-04-04T13:27:00Z</cp:lastPrinted>
  <dcterms:created xsi:type="dcterms:W3CDTF">2020-06-26T18:27:00Z</dcterms:created>
  <dcterms:modified xsi:type="dcterms:W3CDTF">2020-06-26T19:36:00Z</dcterms:modified>
</cp:coreProperties>
</file>